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618" w:rsidRDefault="00594618" w:rsidP="00662E4C">
      <w:pPr>
        <w:spacing w:line="640" w:lineRule="exact"/>
        <w:rPr>
          <w:rFonts w:ascii="宋体"/>
          <w:b/>
          <w:bCs/>
          <w:sz w:val="36"/>
          <w:szCs w:val="36"/>
        </w:rPr>
      </w:pPr>
    </w:p>
    <w:p w:rsidR="00594618" w:rsidRDefault="00594618" w:rsidP="00077D9F">
      <w:pPr>
        <w:spacing w:line="640" w:lineRule="exact"/>
        <w:jc w:val="center"/>
        <w:rPr>
          <w:rFonts w:ascii="宋体"/>
          <w:b/>
          <w:bCs/>
          <w:sz w:val="36"/>
          <w:szCs w:val="36"/>
        </w:rPr>
      </w:pPr>
    </w:p>
    <w:p w:rsidR="00594618" w:rsidRDefault="00594618" w:rsidP="00077D9F">
      <w:pPr>
        <w:spacing w:line="640" w:lineRule="exact"/>
        <w:jc w:val="center"/>
        <w:rPr>
          <w:rFonts w:ascii="宋体"/>
          <w:b/>
          <w:bCs/>
          <w:sz w:val="36"/>
          <w:szCs w:val="36"/>
        </w:rPr>
      </w:pPr>
    </w:p>
    <w:p w:rsidR="00594618" w:rsidRDefault="00594618" w:rsidP="00077D9F">
      <w:pPr>
        <w:spacing w:line="640" w:lineRule="exact"/>
        <w:jc w:val="center"/>
        <w:rPr>
          <w:rFonts w:ascii="宋体"/>
          <w:b/>
          <w:bCs/>
          <w:sz w:val="36"/>
          <w:szCs w:val="36"/>
        </w:rPr>
      </w:pPr>
    </w:p>
    <w:p w:rsidR="00594618" w:rsidRDefault="00594618" w:rsidP="00077D9F">
      <w:pPr>
        <w:spacing w:line="640" w:lineRule="exact"/>
        <w:jc w:val="center"/>
        <w:rPr>
          <w:rFonts w:ascii="宋体"/>
          <w:b/>
          <w:bCs/>
          <w:sz w:val="36"/>
          <w:szCs w:val="36"/>
        </w:rPr>
      </w:pPr>
    </w:p>
    <w:p w:rsidR="00594618" w:rsidRPr="00077D9F" w:rsidRDefault="00594618" w:rsidP="00077D9F">
      <w:pPr>
        <w:spacing w:line="640" w:lineRule="exact"/>
        <w:jc w:val="center"/>
        <w:rPr>
          <w:rStyle w:val="newssl1f22style1"/>
          <w:b/>
          <w:bCs/>
          <w:color w:val="000000"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大庆市人民医院房屋</w:t>
      </w:r>
      <w:r w:rsidRPr="00077D9F">
        <w:rPr>
          <w:rFonts w:ascii="宋体" w:hAnsi="宋体" w:cs="宋体" w:hint="eastAsia"/>
          <w:b/>
          <w:bCs/>
          <w:sz w:val="44"/>
          <w:szCs w:val="44"/>
        </w:rPr>
        <w:t>使用权拍卖会</w:t>
      </w:r>
    </w:p>
    <w:p w:rsidR="00594618" w:rsidRPr="00077D9F" w:rsidRDefault="00594618" w:rsidP="00077D9F">
      <w:pPr>
        <w:spacing w:line="640" w:lineRule="exact"/>
        <w:jc w:val="center"/>
        <w:rPr>
          <w:rStyle w:val="newssl1f22style1"/>
          <w:b/>
          <w:bCs/>
          <w:color w:val="000000"/>
          <w:sz w:val="44"/>
          <w:szCs w:val="44"/>
        </w:rPr>
      </w:pPr>
    </w:p>
    <w:p w:rsidR="00594618" w:rsidRDefault="00594618" w:rsidP="00077D9F">
      <w:pPr>
        <w:spacing w:line="980" w:lineRule="exact"/>
        <w:rPr>
          <w:rFonts w:ascii="黑体" w:eastAsia="黑体"/>
          <w:sz w:val="84"/>
          <w:szCs w:val="84"/>
        </w:rPr>
      </w:pPr>
    </w:p>
    <w:p w:rsidR="00594618" w:rsidRDefault="00594618" w:rsidP="00077D9F">
      <w:pPr>
        <w:spacing w:line="980" w:lineRule="exact"/>
        <w:jc w:val="center"/>
        <w:rPr>
          <w:rFonts w:ascii="黑体" w:eastAsia="黑体"/>
          <w:sz w:val="84"/>
          <w:szCs w:val="84"/>
        </w:rPr>
      </w:pPr>
      <w:r>
        <w:rPr>
          <w:rFonts w:ascii="黑体" w:eastAsia="黑体" w:cs="黑体" w:hint="eastAsia"/>
          <w:b/>
          <w:bCs/>
          <w:sz w:val="84"/>
          <w:szCs w:val="84"/>
        </w:rPr>
        <w:t>拍卖文件</w:t>
      </w:r>
    </w:p>
    <w:p w:rsidR="00594618" w:rsidRDefault="00594618" w:rsidP="00077D9F">
      <w:pPr>
        <w:spacing w:line="980" w:lineRule="exact"/>
        <w:ind w:left="663" w:firstLine="675"/>
        <w:rPr>
          <w:rFonts w:ascii="黑体" w:eastAsia="黑体"/>
          <w:sz w:val="84"/>
          <w:szCs w:val="84"/>
        </w:rPr>
      </w:pPr>
    </w:p>
    <w:p w:rsidR="00594618" w:rsidRDefault="00594618" w:rsidP="00077D9F">
      <w:pPr>
        <w:spacing w:line="740" w:lineRule="exact"/>
        <w:ind w:left="664" w:firstLine="675"/>
        <w:rPr>
          <w:rFonts w:ascii="黑体" w:eastAsia="黑体"/>
          <w:sz w:val="72"/>
          <w:szCs w:val="72"/>
        </w:rPr>
      </w:pPr>
    </w:p>
    <w:p w:rsidR="00594618" w:rsidRDefault="00594618" w:rsidP="00077D9F">
      <w:pPr>
        <w:spacing w:line="740" w:lineRule="exact"/>
        <w:rPr>
          <w:rFonts w:ascii="黑体" w:eastAsia="黑体"/>
          <w:sz w:val="72"/>
          <w:szCs w:val="72"/>
        </w:rPr>
      </w:pPr>
    </w:p>
    <w:p w:rsidR="00594618" w:rsidRDefault="00594618" w:rsidP="00077D9F">
      <w:pPr>
        <w:spacing w:line="980" w:lineRule="exact"/>
        <w:rPr>
          <w:rFonts w:ascii="黑体" w:eastAsia="黑体"/>
          <w:sz w:val="72"/>
          <w:szCs w:val="72"/>
        </w:rPr>
      </w:pPr>
    </w:p>
    <w:p w:rsidR="00594618" w:rsidRPr="003B7283" w:rsidRDefault="00594618" w:rsidP="00077D9F">
      <w:pPr>
        <w:spacing w:line="980" w:lineRule="exact"/>
        <w:jc w:val="center"/>
        <w:rPr>
          <w:rFonts w:ascii="宋体"/>
          <w:b/>
          <w:bCs/>
          <w:sz w:val="44"/>
          <w:szCs w:val="44"/>
        </w:rPr>
      </w:pPr>
      <w:r w:rsidRPr="003B7283">
        <w:rPr>
          <w:rFonts w:ascii="宋体" w:hAnsi="宋体" w:cs="宋体" w:hint="eastAsia"/>
          <w:b/>
          <w:bCs/>
          <w:sz w:val="44"/>
          <w:szCs w:val="44"/>
        </w:rPr>
        <w:t>大庆拍卖行</w:t>
      </w:r>
    </w:p>
    <w:p w:rsidR="00594618" w:rsidRPr="003B7283" w:rsidRDefault="00594618" w:rsidP="00136145">
      <w:pPr>
        <w:ind w:firstLineChars="541" w:firstLine="31680"/>
        <w:rPr>
          <w:rFonts w:ascii="宋体"/>
          <w:b/>
          <w:bCs/>
          <w:sz w:val="44"/>
          <w:szCs w:val="44"/>
        </w:rPr>
      </w:pPr>
      <w:r w:rsidRPr="003B7283"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/>
          <w:b/>
          <w:bCs/>
          <w:sz w:val="44"/>
          <w:szCs w:val="44"/>
        </w:rPr>
        <w:t>9</w:t>
      </w:r>
      <w:r w:rsidRPr="003B7283">
        <w:rPr>
          <w:rFonts w:ascii="宋体" w:hAnsi="宋体" w:cs="宋体" w:hint="eastAsia"/>
          <w:b/>
          <w:bCs/>
          <w:sz w:val="44"/>
          <w:szCs w:val="44"/>
        </w:rPr>
        <w:t>年</w:t>
      </w:r>
      <w:r>
        <w:rPr>
          <w:rFonts w:ascii="宋体" w:hAnsi="宋体" w:cs="宋体"/>
          <w:b/>
          <w:bCs/>
          <w:sz w:val="44"/>
          <w:szCs w:val="44"/>
        </w:rPr>
        <w:t>7</w:t>
      </w:r>
      <w:r w:rsidRPr="003B7283">
        <w:rPr>
          <w:rFonts w:ascii="宋体" w:hAnsi="宋体" w:cs="宋体" w:hint="eastAsia"/>
          <w:b/>
          <w:bCs/>
          <w:sz w:val="44"/>
          <w:szCs w:val="44"/>
        </w:rPr>
        <w:t>月</w:t>
      </w:r>
      <w:r>
        <w:rPr>
          <w:rFonts w:ascii="宋体" w:hAnsi="宋体" w:cs="宋体"/>
          <w:b/>
          <w:bCs/>
          <w:sz w:val="44"/>
          <w:szCs w:val="44"/>
        </w:rPr>
        <w:t>31</w:t>
      </w:r>
      <w:r w:rsidRPr="003B7283">
        <w:rPr>
          <w:rFonts w:ascii="宋体" w:hAnsi="宋体" w:cs="宋体" w:hint="eastAsia"/>
          <w:b/>
          <w:bCs/>
          <w:sz w:val="44"/>
          <w:szCs w:val="44"/>
        </w:rPr>
        <w:t>日</w:t>
      </w:r>
    </w:p>
    <w:p w:rsidR="00594618" w:rsidRDefault="00594618" w:rsidP="00077D9F">
      <w:pPr>
        <w:jc w:val="center"/>
        <w:rPr>
          <w:rFonts w:ascii="黑体" w:eastAsia="黑体"/>
          <w:sz w:val="44"/>
          <w:szCs w:val="44"/>
        </w:rPr>
      </w:pPr>
    </w:p>
    <w:p w:rsidR="00594618" w:rsidRDefault="00594618" w:rsidP="00136145">
      <w:pPr>
        <w:spacing w:line="480" w:lineRule="exact"/>
        <w:ind w:firstLineChars="600" w:firstLine="31680"/>
        <w:rPr>
          <w:rFonts w:ascii="黑体" w:eastAsia="黑体"/>
          <w:sz w:val="44"/>
          <w:szCs w:val="44"/>
        </w:rPr>
      </w:pPr>
    </w:p>
    <w:p w:rsidR="00594618" w:rsidRPr="00077D9F" w:rsidRDefault="00594618" w:rsidP="00136145">
      <w:pPr>
        <w:tabs>
          <w:tab w:val="left" w:pos="4676"/>
        </w:tabs>
        <w:spacing w:line="560" w:lineRule="exact"/>
        <w:ind w:firstLineChars="450" w:firstLine="31680"/>
        <w:rPr>
          <w:rFonts w:ascii="黑体" w:eastAsia="黑体" w:hAnsi="宋体"/>
          <w:b/>
          <w:bCs/>
          <w:sz w:val="48"/>
          <w:szCs w:val="48"/>
        </w:rPr>
      </w:pPr>
    </w:p>
    <w:p w:rsidR="00594618" w:rsidRDefault="00594618" w:rsidP="00860333">
      <w:pPr>
        <w:tabs>
          <w:tab w:val="left" w:pos="4676"/>
        </w:tabs>
        <w:spacing w:line="560" w:lineRule="exact"/>
        <w:rPr>
          <w:rFonts w:ascii="黑体" w:eastAsia="黑体" w:hAnsi="宋体"/>
          <w:b/>
          <w:bCs/>
          <w:sz w:val="48"/>
          <w:szCs w:val="48"/>
        </w:rPr>
      </w:pPr>
    </w:p>
    <w:p w:rsidR="00594618" w:rsidRDefault="00594618" w:rsidP="00136145">
      <w:pPr>
        <w:tabs>
          <w:tab w:val="left" w:pos="4676"/>
        </w:tabs>
        <w:spacing w:line="560" w:lineRule="exact"/>
        <w:ind w:firstLineChars="450" w:firstLine="31680"/>
        <w:rPr>
          <w:rFonts w:ascii="黑体" w:eastAsia="黑体" w:hAnsi="宋体"/>
          <w:b/>
          <w:bCs/>
          <w:sz w:val="48"/>
          <w:szCs w:val="48"/>
        </w:rPr>
      </w:pPr>
    </w:p>
    <w:p w:rsidR="00594618" w:rsidRPr="004B3F52" w:rsidRDefault="00594618" w:rsidP="00136145">
      <w:pPr>
        <w:tabs>
          <w:tab w:val="left" w:pos="4676"/>
        </w:tabs>
        <w:spacing w:line="560" w:lineRule="exact"/>
        <w:ind w:firstLineChars="400" w:firstLine="31680"/>
        <w:rPr>
          <w:rFonts w:ascii="黑体" w:eastAsia="黑体" w:hAnsi="宋体"/>
          <w:b/>
          <w:bCs/>
          <w:sz w:val="48"/>
          <w:szCs w:val="48"/>
        </w:rPr>
      </w:pPr>
      <w:r w:rsidRPr="004B3F52">
        <w:rPr>
          <w:rFonts w:ascii="黑体" w:eastAsia="黑体" w:hAnsi="宋体" w:cs="黑体" w:hint="eastAsia"/>
          <w:b/>
          <w:bCs/>
          <w:sz w:val="48"/>
          <w:szCs w:val="48"/>
        </w:rPr>
        <w:t>拍</w:t>
      </w:r>
      <w:r w:rsidRPr="004B3F52">
        <w:rPr>
          <w:rFonts w:ascii="黑体" w:eastAsia="黑体" w:hAnsi="宋体" w:cs="黑体"/>
          <w:b/>
          <w:bCs/>
          <w:sz w:val="48"/>
          <w:szCs w:val="48"/>
        </w:rPr>
        <w:t xml:space="preserve">  </w:t>
      </w:r>
      <w:r w:rsidRPr="004B3F52">
        <w:rPr>
          <w:rFonts w:ascii="黑体" w:eastAsia="黑体" w:hAnsi="宋体" w:cs="黑体" w:hint="eastAsia"/>
          <w:b/>
          <w:bCs/>
          <w:sz w:val="48"/>
          <w:szCs w:val="48"/>
        </w:rPr>
        <w:t>卖</w:t>
      </w:r>
      <w:r w:rsidRPr="004B3F52">
        <w:rPr>
          <w:rFonts w:ascii="黑体" w:eastAsia="黑体" w:hAnsi="宋体" w:cs="黑体"/>
          <w:b/>
          <w:bCs/>
          <w:sz w:val="48"/>
          <w:szCs w:val="48"/>
        </w:rPr>
        <w:t xml:space="preserve">  </w:t>
      </w:r>
      <w:r w:rsidRPr="004B3F52">
        <w:rPr>
          <w:rFonts w:ascii="黑体" w:eastAsia="黑体" w:hAnsi="宋体" w:cs="黑体" w:hint="eastAsia"/>
          <w:b/>
          <w:bCs/>
          <w:sz w:val="48"/>
          <w:szCs w:val="48"/>
        </w:rPr>
        <w:t>公</w:t>
      </w:r>
      <w:r w:rsidRPr="004B3F52">
        <w:rPr>
          <w:rFonts w:ascii="黑体" w:eastAsia="黑体" w:hAnsi="宋体" w:cs="黑体"/>
          <w:b/>
          <w:bCs/>
          <w:sz w:val="48"/>
          <w:szCs w:val="48"/>
        </w:rPr>
        <w:t xml:space="preserve">  </w:t>
      </w:r>
      <w:r w:rsidRPr="004B3F52">
        <w:rPr>
          <w:rFonts w:ascii="黑体" w:eastAsia="黑体" w:hAnsi="宋体" w:cs="黑体" w:hint="eastAsia"/>
          <w:b/>
          <w:bCs/>
          <w:sz w:val="48"/>
          <w:szCs w:val="48"/>
        </w:rPr>
        <w:t>告</w:t>
      </w:r>
    </w:p>
    <w:p w:rsidR="00594618" w:rsidRPr="004B3F52" w:rsidRDefault="00594618" w:rsidP="00136145">
      <w:pPr>
        <w:tabs>
          <w:tab w:val="left" w:pos="4676"/>
        </w:tabs>
        <w:spacing w:line="560" w:lineRule="exact"/>
        <w:ind w:firstLineChars="150" w:firstLine="31680"/>
        <w:rPr>
          <w:rFonts w:ascii="楷体_GB2312" w:eastAsia="楷体_GB2312" w:hAnsi="宋体"/>
          <w:sz w:val="32"/>
          <w:szCs w:val="32"/>
        </w:rPr>
      </w:pPr>
    </w:p>
    <w:p w:rsidR="00594618" w:rsidRPr="004B3F52" w:rsidRDefault="00594618" w:rsidP="00136145">
      <w:pPr>
        <w:tabs>
          <w:tab w:val="left" w:pos="4676"/>
        </w:tabs>
        <w:spacing w:line="480" w:lineRule="exact"/>
        <w:ind w:firstLineChars="150" w:firstLine="31680"/>
        <w:rPr>
          <w:rFonts w:ascii="楷体_GB2312" w:eastAsia="楷体_GB2312" w:hAnsi="宋体"/>
          <w:sz w:val="32"/>
          <w:szCs w:val="32"/>
        </w:rPr>
      </w:pPr>
    </w:p>
    <w:p w:rsidR="00594618" w:rsidRPr="00662E4C" w:rsidRDefault="00594618" w:rsidP="00077D9F">
      <w:pPr>
        <w:tabs>
          <w:tab w:val="left" w:pos="4676"/>
        </w:tabs>
        <w:spacing w:line="440" w:lineRule="exact"/>
        <w:ind w:left="660"/>
        <w:rPr>
          <w:rFonts w:ascii="宋体"/>
          <w:sz w:val="32"/>
          <w:szCs w:val="32"/>
        </w:rPr>
      </w:pPr>
      <w:r w:rsidRPr="00662E4C">
        <w:rPr>
          <w:rFonts w:ascii="宋体" w:hAnsi="宋体" w:cs="宋体" w:hint="eastAsia"/>
          <w:b/>
          <w:bCs/>
          <w:sz w:val="32"/>
          <w:szCs w:val="32"/>
        </w:rPr>
        <w:t>一、拍卖时间</w:t>
      </w:r>
      <w:r w:rsidRPr="00662E4C">
        <w:rPr>
          <w:rFonts w:ascii="宋体" w:hAnsi="宋体" w:cs="宋体" w:hint="eastAsia"/>
          <w:sz w:val="32"/>
          <w:szCs w:val="32"/>
        </w:rPr>
        <w:t>：</w:t>
      </w:r>
      <w:r w:rsidRPr="00662E4C">
        <w:rPr>
          <w:rFonts w:ascii="宋体" w:hAnsi="宋体" w:cs="宋体"/>
          <w:sz w:val="32"/>
          <w:szCs w:val="32"/>
        </w:rPr>
        <w:t>2019</w:t>
      </w:r>
      <w:r w:rsidRPr="00662E4C">
        <w:rPr>
          <w:rFonts w:ascii="宋体" w:hAnsi="宋体" w:cs="宋体" w:hint="eastAsia"/>
          <w:sz w:val="32"/>
          <w:szCs w:val="32"/>
        </w:rPr>
        <w:t>年</w:t>
      </w:r>
      <w:r w:rsidRPr="00662E4C">
        <w:rPr>
          <w:rFonts w:ascii="宋体" w:hAnsi="宋体" w:cs="宋体"/>
          <w:sz w:val="32"/>
          <w:szCs w:val="32"/>
        </w:rPr>
        <w:t>8</w:t>
      </w:r>
      <w:r w:rsidRPr="00662E4C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8</w:t>
      </w:r>
      <w:r w:rsidRPr="00662E4C">
        <w:rPr>
          <w:rFonts w:ascii="宋体" w:hAnsi="宋体" w:cs="宋体" w:hint="eastAsia"/>
          <w:sz w:val="32"/>
          <w:szCs w:val="32"/>
        </w:rPr>
        <w:t>日</w:t>
      </w:r>
      <w:r w:rsidRPr="00662E4C">
        <w:rPr>
          <w:rFonts w:ascii="宋体" w:hAnsi="宋体" w:cs="宋体"/>
          <w:sz w:val="32"/>
          <w:szCs w:val="32"/>
        </w:rPr>
        <w:t>9</w:t>
      </w:r>
      <w:r w:rsidRPr="00662E4C">
        <w:rPr>
          <w:rFonts w:ascii="宋体" w:hAnsi="宋体" w:cs="宋体" w:hint="eastAsia"/>
          <w:sz w:val="32"/>
          <w:szCs w:val="32"/>
        </w:rPr>
        <w:t>时</w:t>
      </w:r>
    </w:p>
    <w:p w:rsidR="00594618" w:rsidRPr="00662E4C" w:rsidRDefault="00594618" w:rsidP="00077D9F">
      <w:pPr>
        <w:tabs>
          <w:tab w:val="left" w:pos="4676"/>
        </w:tabs>
        <w:spacing w:line="440" w:lineRule="exact"/>
        <w:rPr>
          <w:rFonts w:ascii="宋体"/>
          <w:sz w:val="32"/>
          <w:szCs w:val="32"/>
        </w:rPr>
      </w:pPr>
      <w:r w:rsidRPr="00662E4C">
        <w:rPr>
          <w:rFonts w:ascii="宋体" w:hAnsi="宋体" w:cs="宋体"/>
          <w:b/>
          <w:bCs/>
          <w:sz w:val="32"/>
          <w:szCs w:val="32"/>
        </w:rPr>
        <w:t xml:space="preserve">        </w:t>
      </w:r>
      <w:r w:rsidRPr="00662E4C">
        <w:rPr>
          <w:rFonts w:ascii="宋体" w:hAnsi="宋体" w:cs="宋体" w:hint="eastAsia"/>
          <w:b/>
          <w:bCs/>
          <w:sz w:val="32"/>
          <w:szCs w:val="32"/>
        </w:rPr>
        <w:t>拍卖地点：</w:t>
      </w:r>
      <w:r>
        <w:rPr>
          <w:rFonts w:ascii="宋体" w:hAnsi="宋体" w:cs="宋体" w:hint="eastAsia"/>
          <w:sz w:val="32"/>
          <w:szCs w:val="32"/>
        </w:rPr>
        <w:t>大庆拍卖行拍卖厅</w:t>
      </w:r>
    </w:p>
    <w:p w:rsidR="00594618" w:rsidRPr="00662E4C" w:rsidRDefault="00594618" w:rsidP="00136145">
      <w:pPr>
        <w:tabs>
          <w:tab w:val="left" w:pos="4676"/>
        </w:tabs>
        <w:spacing w:line="440" w:lineRule="exact"/>
        <w:ind w:firstLineChars="196" w:firstLine="31680"/>
        <w:rPr>
          <w:rFonts w:ascii="宋体" w:cs="宋体"/>
          <w:sz w:val="32"/>
          <w:szCs w:val="32"/>
        </w:rPr>
      </w:pPr>
      <w:r w:rsidRPr="00662E4C">
        <w:rPr>
          <w:rFonts w:ascii="宋体" w:hAnsi="宋体" w:cs="宋体" w:hint="eastAsia"/>
          <w:b/>
          <w:bCs/>
          <w:sz w:val="32"/>
          <w:szCs w:val="32"/>
        </w:rPr>
        <w:t>二、拍卖标的及参考价：</w:t>
      </w:r>
      <w:r w:rsidRPr="00662E4C">
        <w:rPr>
          <w:rFonts w:ascii="宋体" w:hAnsi="宋体" w:cs="宋体" w:hint="eastAsia"/>
          <w:bCs/>
          <w:sz w:val="32"/>
          <w:szCs w:val="32"/>
        </w:rPr>
        <w:t>大庆市人民医院</w:t>
      </w:r>
      <w:r w:rsidRPr="00662E4C">
        <w:rPr>
          <w:rFonts w:ascii="宋体" w:hAnsi="宋体" w:cs="宋体"/>
          <w:bCs/>
          <w:sz w:val="32"/>
          <w:szCs w:val="32"/>
        </w:rPr>
        <w:t>4</w:t>
      </w:r>
      <w:r w:rsidRPr="00662E4C">
        <w:rPr>
          <w:rFonts w:ascii="宋体" w:hAnsi="宋体" w:cs="宋体" w:hint="eastAsia"/>
          <w:bCs/>
          <w:sz w:val="32"/>
          <w:szCs w:val="32"/>
        </w:rPr>
        <w:t>处房屋使用权。</w:t>
      </w:r>
      <w:r w:rsidRPr="00662E4C">
        <w:rPr>
          <w:rFonts w:ascii="宋体" w:hAnsi="宋体" w:cs="宋体"/>
          <w:b/>
          <w:bCs/>
          <w:sz w:val="32"/>
          <w:szCs w:val="32"/>
        </w:rPr>
        <w:t>1</w:t>
      </w:r>
      <w:r w:rsidRPr="00662E4C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662E4C">
        <w:rPr>
          <w:rFonts w:ascii="宋体" w:hAnsi="宋体" w:hint="eastAsia"/>
          <w:sz w:val="32"/>
          <w:szCs w:val="32"/>
        </w:rPr>
        <w:t>北院住院部超市</w:t>
      </w:r>
      <w:r w:rsidRPr="00662E4C">
        <w:rPr>
          <w:rFonts w:ascii="宋体" w:hAnsi="宋体"/>
          <w:sz w:val="32"/>
          <w:szCs w:val="32"/>
        </w:rPr>
        <w:t>/</w:t>
      </w:r>
      <w:r w:rsidRPr="00662E4C">
        <w:rPr>
          <w:rFonts w:ascii="宋体" w:hAnsi="宋体" w:hint="eastAsia"/>
          <w:sz w:val="32"/>
          <w:szCs w:val="32"/>
        </w:rPr>
        <w:t>陪护床，建筑面积</w:t>
      </w:r>
      <w:r w:rsidRPr="00662E4C">
        <w:rPr>
          <w:rFonts w:ascii="宋体" w:hAnsi="宋体"/>
          <w:sz w:val="32"/>
          <w:szCs w:val="32"/>
        </w:rPr>
        <w:t>60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 xml:space="preserve"> m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²，使用期限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年，参考价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35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/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年；</w:t>
      </w:r>
      <w:r w:rsidRPr="00662E4C">
        <w:rPr>
          <w:rFonts w:ascii="宋体" w:hAnsi="宋体" w:cs="宋体"/>
          <w:b/>
          <w:bCs/>
          <w:sz w:val="32"/>
          <w:szCs w:val="32"/>
        </w:rPr>
        <w:t>2</w:t>
      </w:r>
      <w:r w:rsidRPr="00662E4C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662E4C">
        <w:rPr>
          <w:rFonts w:ascii="宋体" w:hAnsi="宋体" w:hint="eastAsia"/>
          <w:sz w:val="32"/>
          <w:szCs w:val="32"/>
        </w:rPr>
        <w:t>北院门诊超市，建筑面积</w:t>
      </w:r>
      <w:r w:rsidRPr="00662E4C">
        <w:rPr>
          <w:rFonts w:ascii="宋体" w:hAnsi="宋体"/>
          <w:sz w:val="32"/>
          <w:szCs w:val="32"/>
        </w:rPr>
        <w:t>10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m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²，使用期限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年，参考价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10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/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年；</w:t>
      </w:r>
      <w:r w:rsidRPr="00662E4C">
        <w:rPr>
          <w:rFonts w:ascii="宋体" w:hAnsi="宋体" w:cs="宋体"/>
          <w:b/>
          <w:bCs/>
          <w:sz w:val="32"/>
          <w:szCs w:val="32"/>
        </w:rPr>
        <w:t>3</w:t>
      </w:r>
      <w:r w:rsidRPr="00662E4C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662E4C">
        <w:rPr>
          <w:rFonts w:ascii="宋体" w:hAnsi="宋体" w:hint="eastAsia"/>
          <w:sz w:val="32"/>
          <w:szCs w:val="32"/>
        </w:rPr>
        <w:t>南院住院部超市，建筑面积</w:t>
      </w:r>
      <w:r w:rsidRPr="00662E4C">
        <w:rPr>
          <w:rFonts w:ascii="宋体" w:hAnsi="宋体"/>
          <w:sz w:val="32"/>
          <w:szCs w:val="32"/>
        </w:rPr>
        <w:t>14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 xml:space="preserve"> m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²，使用期限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年，参考价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20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/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年；</w:t>
      </w:r>
      <w:r w:rsidRPr="00662E4C">
        <w:rPr>
          <w:rFonts w:ascii="宋体" w:hAnsi="宋体" w:cs="宋体"/>
          <w:b/>
          <w:bCs/>
          <w:sz w:val="32"/>
          <w:szCs w:val="32"/>
        </w:rPr>
        <w:t>4</w:t>
      </w:r>
      <w:r w:rsidRPr="00662E4C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南院食堂</w:t>
      </w:r>
      <w:r w:rsidRPr="00662E4C">
        <w:rPr>
          <w:rFonts w:ascii="宋体" w:hAnsi="宋体" w:hint="eastAsia"/>
          <w:sz w:val="32"/>
          <w:szCs w:val="32"/>
        </w:rPr>
        <w:t>，建筑面积</w:t>
      </w:r>
      <w:r w:rsidRPr="00662E4C">
        <w:rPr>
          <w:rFonts w:ascii="宋体" w:hAnsi="宋体"/>
          <w:sz w:val="32"/>
          <w:szCs w:val="32"/>
        </w:rPr>
        <w:t>2</w:t>
      </w:r>
      <w:r w:rsidRPr="00662E4C">
        <w:rPr>
          <w:rFonts w:ascii="宋体"/>
          <w:sz w:val="32"/>
          <w:szCs w:val="32"/>
        </w:rPr>
        <w:t>,</w:t>
      </w:r>
      <w:r w:rsidRPr="00662E4C">
        <w:rPr>
          <w:rFonts w:ascii="宋体" w:hAnsi="宋体"/>
          <w:sz w:val="32"/>
          <w:szCs w:val="32"/>
        </w:rPr>
        <w:t>3</w:t>
      </w:r>
      <w:r w:rsidRPr="00662E4C">
        <w:rPr>
          <w:rFonts w:ascii="宋体"/>
          <w:sz w:val="32"/>
          <w:szCs w:val="32"/>
        </w:rPr>
        <w:t>00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 xml:space="preserve"> m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²，使用期限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5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年，参考价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38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 w:rsidRPr="00662E4C">
        <w:rPr>
          <w:rFonts w:ascii="宋体" w:hAnsi="宋体" w:cs="宋体"/>
          <w:color w:val="000000"/>
          <w:kern w:val="0"/>
          <w:sz w:val="32"/>
          <w:szCs w:val="32"/>
        </w:rPr>
        <w:t>/</w:t>
      </w:r>
      <w:r w:rsidRPr="00662E4C">
        <w:rPr>
          <w:rFonts w:ascii="宋体" w:hAnsi="宋体" w:cs="宋体" w:hint="eastAsia"/>
          <w:color w:val="000000"/>
          <w:kern w:val="0"/>
          <w:sz w:val="32"/>
          <w:szCs w:val="32"/>
        </w:rPr>
        <w:t>年；</w:t>
      </w:r>
    </w:p>
    <w:p w:rsidR="00594618" w:rsidRPr="00662E4C" w:rsidRDefault="00594618" w:rsidP="00136145">
      <w:pPr>
        <w:spacing w:line="480" w:lineRule="exact"/>
        <w:ind w:firstLineChars="196" w:firstLine="31680"/>
        <w:rPr>
          <w:rFonts w:ascii="宋体"/>
          <w:b/>
          <w:color w:val="FF000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</w:t>
      </w:r>
      <w:r w:rsidRPr="00662E4C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620D9A">
        <w:rPr>
          <w:rFonts w:ascii="宋体" w:hAnsi="宋体" w:cs="宋体" w:hint="eastAsia"/>
          <w:b/>
          <w:sz w:val="32"/>
          <w:szCs w:val="32"/>
        </w:rPr>
        <w:t>竞买人要求</w:t>
      </w:r>
      <w:r w:rsidRPr="00662E4C">
        <w:rPr>
          <w:rFonts w:ascii="宋体" w:hAnsi="宋体" w:cs="宋体" w:hint="eastAsia"/>
          <w:sz w:val="32"/>
          <w:szCs w:val="32"/>
        </w:rPr>
        <w:t>：超市法人或自然人均可，食堂必须</w:t>
      </w:r>
      <w:r w:rsidRPr="00662E4C">
        <w:rPr>
          <w:rFonts w:ascii="宋体" w:hAnsi="宋体" w:hint="eastAsia"/>
          <w:sz w:val="32"/>
          <w:szCs w:val="32"/>
        </w:rPr>
        <w:t>是有四证合一的餐饮公司并符合委托人的</w:t>
      </w:r>
      <w:r>
        <w:rPr>
          <w:rFonts w:ascii="宋体" w:hAnsi="宋体" w:hint="eastAsia"/>
          <w:sz w:val="32"/>
          <w:szCs w:val="32"/>
        </w:rPr>
        <w:t>其他</w:t>
      </w:r>
      <w:r w:rsidRPr="00662E4C">
        <w:rPr>
          <w:rFonts w:ascii="宋体" w:hAnsi="宋体" w:hint="eastAsia"/>
          <w:sz w:val="32"/>
          <w:szCs w:val="32"/>
        </w:rPr>
        <w:t>相关要求</w:t>
      </w:r>
    </w:p>
    <w:p w:rsidR="00594618" w:rsidRDefault="00594618" w:rsidP="00136145">
      <w:pPr>
        <w:tabs>
          <w:tab w:val="left" w:pos="4676"/>
        </w:tabs>
        <w:spacing w:line="440" w:lineRule="exact"/>
        <w:ind w:firstLineChars="196" w:firstLine="31680"/>
        <w:rPr>
          <w:rFonts w:ascii="宋体" w:cs="宋体"/>
          <w:color w:val="FF0000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</w:t>
      </w:r>
      <w:r w:rsidRPr="00662E4C">
        <w:rPr>
          <w:rFonts w:ascii="宋体" w:hAnsi="宋体" w:cs="宋体" w:hint="eastAsia"/>
          <w:b/>
          <w:bCs/>
          <w:sz w:val="32"/>
          <w:szCs w:val="32"/>
        </w:rPr>
        <w:t>、竞买手续</w:t>
      </w:r>
      <w:r w:rsidRPr="00662E4C">
        <w:rPr>
          <w:rFonts w:ascii="宋体" w:hAnsi="宋体" w:cs="宋体"/>
          <w:sz w:val="32"/>
          <w:szCs w:val="32"/>
        </w:rPr>
        <w:t>:</w:t>
      </w:r>
      <w:r>
        <w:rPr>
          <w:rFonts w:ascii="宋体" w:hAnsi="宋体" w:cs="宋体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31</w:t>
      </w:r>
      <w:r>
        <w:rPr>
          <w:rFonts w:ascii="宋体" w:hAnsi="宋体" w:cs="宋体" w:hint="eastAsia"/>
          <w:sz w:val="32"/>
          <w:szCs w:val="32"/>
        </w:rPr>
        <w:t>日</w:t>
      </w:r>
      <w:r>
        <w:rPr>
          <w:rFonts w:ascii="宋体" w:hAnsi="宋体" w:cs="宋体"/>
          <w:sz w:val="32"/>
          <w:szCs w:val="32"/>
        </w:rPr>
        <w:t>-8</w:t>
      </w:r>
      <w:r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日</w:t>
      </w:r>
      <w:r w:rsidRPr="00662E4C">
        <w:rPr>
          <w:rFonts w:ascii="宋体" w:hAnsi="宋体" w:cs="宋体" w:hint="eastAsia"/>
          <w:sz w:val="32"/>
          <w:szCs w:val="32"/>
        </w:rPr>
        <w:t>，符合竞买条件的</w:t>
      </w:r>
      <w:r>
        <w:rPr>
          <w:rFonts w:ascii="宋体" w:hAnsi="宋体" w:cs="宋体" w:hint="eastAsia"/>
          <w:sz w:val="32"/>
          <w:szCs w:val="32"/>
        </w:rPr>
        <w:t>均可与我行联系，查验拍卖标的。有意竞买的，</w:t>
      </w:r>
      <w:r w:rsidRPr="00662E4C">
        <w:rPr>
          <w:rFonts w:ascii="宋体" w:hAnsi="宋体" w:cs="宋体" w:hint="eastAsia"/>
          <w:sz w:val="32"/>
          <w:szCs w:val="32"/>
        </w:rPr>
        <w:t>须携带相关资质和竞买保证金（</w:t>
      </w:r>
      <w:r w:rsidRPr="00662E4C">
        <w:rPr>
          <w:rFonts w:ascii="宋体" w:hAnsi="宋体" w:cs="宋体"/>
          <w:sz w:val="32"/>
          <w:szCs w:val="32"/>
        </w:rPr>
        <w:t>1</w:t>
      </w:r>
      <w:r w:rsidRPr="00662E4C">
        <w:rPr>
          <w:rFonts w:ascii="宋体" w:hAnsi="宋体" w:cs="宋体" w:hint="eastAsia"/>
          <w:sz w:val="32"/>
          <w:szCs w:val="32"/>
        </w:rPr>
        <w:t>号、</w:t>
      </w:r>
      <w:r w:rsidRPr="00662E4C">
        <w:rPr>
          <w:rFonts w:ascii="宋体" w:hAnsi="宋体" w:cs="宋体"/>
          <w:sz w:val="32"/>
          <w:szCs w:val="32"/>
        </w:rPr>
        <w:t>4</w:t>
      </w:r>
      <w:r w:rsidRPr="00662E4C">
        <w:rPr>
          <w:rFonts w:ascii="宋体" w:hAnsi="宋体" w:cs="宋体" w:hint="eastAsia"/>
          <w:sz w:val="32"/>
          <w:szCs w:val="32"/>
        </w:rPr>
        <w:t>号</w:t>
      </w:r>
      <w:r w:rsidRPr="00662E4C">
        <w:rPr>
          <w:rFonts w:ascii="宋体" w:hAnsi="宋体" w:cs="宋体"/>
          <w:sz w:val="32"/>
          <w:szCs w:val="32"/>
        </w:rPr>
        <w:t>10</w:t>
      </w:r>
      <w:r w:rsidRPr="00662E4C">
        <w:rPr>
          <w:rFonts w:ascii="宋体" w:hAnsi="宋体" w:cs="宋体" w:hint="eastAsia"/>
          <w:sz w:val="32"/>
          <w:szCs w:val="32"/>
        </w:rPr>
        <w:t>万元，</w:t>
      </w:r>
      <w:r w:rsidRPr="00662E4C">
        <w:rPr>
          <w:rFonts w:ascii="宋体" w:hAnsi="宋体" w:cs="宋体"/>
          <w:sz w:val="32"/>
          <w:szCs w:val="32"/>
        </w:rPr>
        <w:t>2</w:t>
      </w:r>
      <w:r w:rsidRPr="00662E4C">
        <w:rPr>
          <w:rFonts w:ascii="宋体" w:hAnsi="宋体" w:cs="宋体" w:hint="eastAsia"/>
          <w:sz w:val="32"/>
          <w:szCs w:val="32"/>
        </w:rPr>
        <w:t>号</w:t>
      </w:r>
      <w:r w:rsidRPr="00662E4C">
        <w:rPr>
          <w:rFonts w:ascii="宋体" w:hAnsi="宋体" w:cs="宋体"/>
          <w:sz w:val="32"/>
          <w:szCs w:val="32"/>
        </w:rPr>
        <w:t>3</w:t>
      </w:r>
      <w:r w:rsidRPr="00662E4C">
        <w:rPr>
          <w:rFonts w:ascii="宋体" w:hAnsi="宋体" w:cs="宋体" w:hint="eastAsia"/>
          <w:sz w:val="32"/>
          <w:szCs w:val="32"/>
        </w:rPr>
        <w:t>万元，</w:t>
      </w:r>
      <w:r w:rsidRPr="00662E4C">
        <w:rPr>
          <w:rFonts w:ascii="宋体" w:hAnsi="宋体" w:cs="宋体"/>
          <w:sz w:val="32"/>
          <w:szCs w:val="32"/>
        </w:rPr>
        <w:t>3</w:t>
      </w:r>
      <w:r w:rsidRPr="00662E4C">
        <w:rPr>
          <w:rFonts w:ascii="宋体" w:hAnsi="宋体" w:cs="宋体" w:hint="eastAsia"/>
          <w:sz w:val="32"/>
          <w:szCs w:val="32"/>
        </w:rPr>
        <w:t>号</w:t>
      </w:r>
      <w:r w:rsidRPr="00662E4C">
        <w:rPr>
          <w:rFonts w:ascii="宋体" w:hAnsi="宋体" w:cs="宋体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万元）</w:t>
      </w:r>
      <w:r w:rsidRPr="00662E4C">
        <w:rPr>
          <w:rFonts w:ascii="宋体" w:hAnsi="宋体" w:cs="宋体" w:hint="eastAsia"/>
          <w:sz w:val="32"/>
          <w:szCs w:val="32"/>
        </w:rPr>
        <w:t>到大庆拍卖行办理竞买手续，领取</w:t>
      </w:r>
      <w:r>
        <w:rPr>
          <w:rFonts w:ascii="宋体" w:hAnsi="宋体" w:cs="宋体" w:hint="eastAsia"/>
          <w:sz w:val="32"/>
          <w:szCs w:val="32"/>
        </w:rPr>
        <w:t>《</w:t>
      </w:r>
      <w:r w:rsidRPr="00662E4C">
        <w:rPr>
          <w:rFonts w:ascii="宋体" w:hAnsi="宋体" w:cs="宋体" w:hint="eastAsia"/>
          <w:sz w:val="32"/>
          <w:szCs w:val="32"/>
        </w:rPr>
        <w:t>拍卖文件</w:t>
      </w:r>
      <w:r>
        <w:rPr>
          <w:rFonts w:ascii="宋体" w:hAnsi="宋体" w:cs="宋体" w:hint="eastAsia"/>
          <w:sz w:val="32"/>
          <w:szCs w:val="32"/>
        </w:rPr>
        <w:t>》</w:t>
      </w:r>
      <w:r w:rsidRPr="00662E4C">
        <w:rPr>
          <w:rFonts w:ascii="宋体" w:hAnsi="宋体" w:cs="宋体" w:hint="eastAsia"/>
          <w:sz w:val="32"/>
          <w:szCs w:val="32"/>
        </w:rPr>
        <w:t>。</w:t>
      </w:r>
      <w:r w:rsidRPr="00136145">
        <w:rPr>
          <w:rFonts w:ascii="宋体" w:hAnsi="宋体" w:cs="宋体" w:hint="eastAsia"/>
          <w:color w:val="FF0000"/>
          <w:sz w:val="32"/>
          <w:szCs w:val="32"/>
        </w:rPr>
        <w:t>委托人</w:t>
      </w:r>
      <w:r w:rsidRPr="00136145">
        <w:rPr>
          <w:rFonts w:ascii="宋体" w:hAnsi="宋体" w:cs="宋体"/>
          <w:color w:val="FF0000"/>
          <w:sz w:val="32"/>
          <w:szCs w:val="32"/>
        </w:rPr>
        <w:t>8</w:t>
      </w:r>
      <w:r w:rsidRPr="00136145">
        <w:rPr>
          <w:rFonts w:ascii="宋体" w:hAnsi="宋体" w:cs="宋体" w:hint="eastAsia"/>
          <w:color w:val="FF0000"/>
          <w:sz w:val="32"/>
          <w:szCs w:val="32"/>
        </w:rPr>
        <w:t>月</w:t>
      </w:r>
      <w:r w:rsidRPr="00136145">
        <w:rPr>
          <w:rFonts w:ascii="宋体" w:hAnsi="宋体" w:cs="宋体"/>
          <w:color w:val="FF0000"/>
          <w:sz w:val="32"/>
          <w:szCs w:val="32"/>
        </w:rPr>
        <w:t>7</w:t>
      </w:r>
      <w:r w:rsidRPr="00136145">
        <w:rPr>
          <w:rFonts w:ascii="宋体" w:hAnsi="宋体" w:cs="宋体" w:hint="eastAsia"/>
          <w:color w:val="FF0000"/>
          <w:sz w:val="32"/>
          <w:szCs w:val="32"/>
        </w:rPr>
        <w:t>日上午对竞买食堂的竞买人资格进行复查，复查合格的再交保证金。</w:t>
      </w:r>
    </w:p>
    <w:p w:rsidR="00594618" w:rsidRPr="00662E4C" w:rsidRDefault="00594618" w:rsidP="00136145">
      <w:pPr>
        <w:tabs>
          <w:tab w:val="left" w:pos="4676"/>
        </w:tabs>
        <w:spacing w:line="440" w:lineRule="exact"/>
        <w:ind w:firstLineChars="196" w:firstLine="31680"/>
        <w:rPr>
          <w:rFonts w:ascii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详情请登录大庆市人民医院和大庆拍卖行网站。</w:t>
      </w:r>
    </w:p>
    <w:p w:rsidR="00594618" w:rsidRPr="00662E4C" w:rsidRDefault="00594618" w:rsidP="00136145">
      <w:pPr>
        <w:tabs>
          <w:tab w:val="left" w:pos="4676"/>
        </w:tabs>
        <w:spacing w:line="440" w:lineRule="exact"/>
        <w:ind w:firstLineChars="196" w:firstLine="31680"/>
        <w:rPr>
          <w:rFonts w:ascii="宋体"/>
          <w:b/>
          <w:bCs/>
          <w:sz w:val="32"/>
          <w:szCs w:val="32"/>
        </w:rPr>
      </w:pPr>
      <w:r w:rsidRPr="00662E4C">
        <w:rPr>
          <w:rFonts w:ascii="宋体" w:hAnsi="宋体" w:cs="宋体" w:hint="eastAsia"/>
          <w:b/>
          <w:bCs/>
          <w:sz w:val="32"/>
          <w:szCs w:val="32"/>
        </w:rPr>
        <w:t>咨询电话：</w:t>
      </w:r>
      <w:r w:rsidRPr="00662E4C">
        <w:rPr>
          <w:rFonts w:ascii="宋体" w:hAnsi="宋体" w:cs="宋体"/>
          <w:b/>
          <w:bCs/>
          <w:sz w:val="32"/>
          <w:szCs w:val="32"/>
        </w:rPr>
        <w:t>6367700  6375100</w:t>
      </w:r>
    </w:p>
    <w:p w:rsidR="00594618" w:rsidRPr="00662E4C" w:rsidRDefault="00594618" w:rsidP="00077D9F">
      <w:pPr>
        <w:tabs>
          <w:tab w:val="left" w:pos="4676"/>
        </w:tabs>
        <w:spacing w:line="440" w:lineRule="exact"/>
        <w:rPr>
          <w:rFonts w:ascii="宋体" w:cs="宋体"/>
          <w:sz w:val="32"/>
          <w:szCs w:val="32"/>
        </w:rPr>
      </w:pPr>
      <w:r w:rsidRPr="00662E4C">
        <w:rPr>
          <w:rFonts w:ascii="宋体" w:hAnsi="宋体" w:cs="宋体"/>
          <w:sz w:val="32"/>
          <w:szCs w:val="32"/>
        </w:rPr>
        <w:t xml:space="preserve">                                       </w:t>
      </w:r>
    </w:p>
    <w:p w:rsidR="00594618" w:rsidRPr="00662E4C" w:rsidRDefault="00594618" w:rsidP="00136145">
      <w:pPr>
        <w:tabs>
          <w:tab w:val="left" w:pos="4676"/>
        </w:tabs>
        <w:spacing w:line="440" w:lineRule="exact"/>
        <w:ind w:firstLineChars="1750" w:firstLine="31680"/>
        <w:rPr>
          <w:rFonts w:ascii="宋体" w:cs="宋体"/>
          <w:sz w:val="32"/>
          <w:szCs w:val="32"/>
        </w:rPr>
      </w:pPr>
    </w:p>
    <w:p w:rsidR="00594618" w:rsidRPr="00662E4C" w:rsidRDefault="00594618" w:rsidP="00136145">
      <w:pPr>
        <w:tabs>
          <w:tab w:val="left" w:pos="4676"/>
        </w:tabs>
        <w:spacing w:line="440" w:lineRule="exact"/>
        <w:ind w:firstLineChars="1900" w:firstLine="31680"/>
        <w:rPr>
          <w:rFonts w:ascii="宋体"/>
          <w:sz w:val="32"/>
          <w:szCs w:val="32"/>
        </w:rPr>
      </w:pPr>
      <w:r w:rsidRPr="00662E4C">
        <w:rPr>
          <w:rFonts w:ascii="宋体" w:hAnsi="宋体" w:cs="宋体" w:hint="eastAsia"/>
          <w:sz w:val="32"/>
          <w:szCs w:val="32"/>
        </w:rPr>
        <w:t>大庆拍卖行</w:t>
      </w:r>
    </w:p>
    <w:p w:rsidR="00594618" w:rsidRPr="00662E4C" w:rsidRDefault="00594618" w:rsidP="00136145">
      <w:pPr>
        <w:tabs>
          <w:tab w:val="left" w:pos="4676"/>
        </w:tabs>
        <w:spacing w:line="440" w:lineRule="exact"/>
        <w:ind w:leftChars="76" w:left="31680" w:firstLineChars="1750" w:firstLine="31680"/>
        <w:rPr>
          <w:rFonts w:ascii="宋体"/>
          <w:sz w:val="32"/>
          <w:szCs w:val="32"/>
        </w:rPr>
      </w:pPr>
      <w:r w:rsidRPr="00662E4C">
        <w:rPr>
          <w:rFonts w:ascii="宋体" w:hAnsi="宋体" w:cs="宋体"/>
          <w:sz w:val="32"/>
          <w:szCs w:val="32"/>
        </w:rPr>
        <w:t>2019</w:t>
      </w:r>
      <w:r w:rsidRPr="00662E4C">
        <w:rPr>
          <w:rFonts w:ascii="宋体" w:hAnsi="宋体" w:cs="宋体" w:hint="eastAsia"/>
          <w:sz w:val="32"/>
          <w:szCs w:val="32"/>
        </w:rPr>
        <w:t>年</w:t>
      </w:r>
      <w:r>
        <w:rPr>
          <w:rFonts w:ascii="宋体" w:hAnsi="宋体" w:cs="宋体"/>
          <w:sz w:val="32"/>
          <w:szCs w:val="32"/>
        </w:rPr>
        <w:t>7</w:t>
      </w:r>
      <w:r w:rsidRPr="00662E4C">
        <w:rPr>
          <w:rFonts w:ascii="宋体" w:hAnsi="宋体" w:cs="宋体" w:hint="eastAsia"/>
          <w:sz w:val="32"/>
          <w:szCs w:val="32"/>
        </w:rPr>
        <w:t>月</w:t>
      </w:r>
      <w:r>
        <w:rPr>
          <w:rFonts w:ascii="宋体" w:hAnsi="宋体" w:cs="宋体"/>
          <w:sz w:val="32"/>
          <w:szCs w:val="32"/>
        </w:rPr>
        <w:t>31</w:t>
      </w:r>
      <w:r w:rsidRPr="00662E4C">
        <w:rPr>
          <w:rFonts w:ascii="宋体" w:hAnsi="宋体" w:cs="宋体" w:hint="eastAsia"/>
          <w:sz w:val="32"/>
          <w:szCs w:val="32"/>
        </w:rPr>
        <w:t>日</w:t>
      </w:r>
    </w:p>
    <w:p w:rsidR="00594618" w:rsidRPr="00662E4C" w:rsidRDefault="00594618" w:rsidP="00136145">
      <w:pPr>
        <w:tabs>
          <w:tab w:val="left" w:pos="4676"/>
        </w:tabs>
        <w:spacing w:line="440" w:lineRule="exact"/>
        <w:ind w:firstLineChars="1750" w:firstLine="31680"/>
        <w:rPr>
          <w:rFonts w:ascii="宋体"/>
          <w:sz w:val="32"/>
          <w:szCs w:val="32"/>
        </w:rPr>
      </w:pPr>
    </w:p>
    <w:p w:rsidR="00594618" w:rsidRPr="00662E4C" w:rsidRDefault="00594618" w:rsidP="00136145">
      <w:pPr>
        <w:tabs>
          <w:tab w:val="left" w:pos="4676"/>
        </w:tabs>
        <w:spacing w:line="480" w:lineRule="exact"/>
        <w:ind w:firstLineChars="1750" w:firstLine="31680"/>
        <w:rPr>
          <w:rFonts w:ascii="宋体"/>
          <w:sz w:val="32"/>
          <w:szCs w:val="32"/>
        </w:rPr>
      </w:pPr>
    </w:p>
    <w:p w:rsidR="00594618" w:rsidRDefault="00594618" w:rsidP="00136145">
      <w:pPr>
        <w:tabs>
          <w:tab w:val="left" w:pos="4676"/>
        </w:tabs>
        <w:spacing w:line="480" w:lineRule="exact"/>
        <w:ind w:firstLineChars="1750" w:firstLine="31680"/>
        <w:rPr>
          <w:rFonts w:ascii="宋体"/>
          <w:sz w:val="32"/>
          <w:szCs w:val="32"/>
        </w:rPr>
      </w:pPr>
    </w:p>
    <w:p w:rsidR="00594618" w:rsidRDefault="00594618" w:rsidP="00337462">
      <w:pPr>
        <w:spacing w:line="480" w:lineRule="exact"/>
        <w:jc w:val="center"/>
        <w:rPr>
          <w:rFonts w:ascii="黑体" w:eastAsia="黑体" w:cs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拍</w:t>
      </w:r>
      <w:r>
        <w:rPr>
          <w:rFonts w:ascii="黑体" w:eastAsia="黑体" w:cs="黑体"/>
          <w:sz w:val="44"/>
          <w:szCs w:val="44"/>
        </w:rPr>
        <w:t xml:space="preserve"> </w:t>
      </w:r>
      <w:r>
        <w:rPr>
          <w:rFonts w:ascii="黑体" w:eastAsia="黑体" w:cs="黑体" w:hint="eastAsia"/>
          <w:sz w:val="44"/>
          <w:szCs w:val="44"/>
        </w:rPr>
        <w:t>卖</w:t>
      </w:r>
      <w:r>
        <w:rPr>
          <w:rFonts w:ascii="黑体" w:eastAsia="黑体" w:cs="黑体"/>
          <w:sz w:val="44"/>
          <w:szCs w:val="44"/>
        </w:rPr>
        <w:t xml:space="preserve"> </w:t>
      </w:r>
      <w:r>
        <w:rPr>
          <w:rFonts w:ascii="黑体" w:eastAsia="黑体" w:cs="黑体" w:hint="eastAsia"/>
          <w:sz w:val="44"/>
          <w:szCs w:val="44"/>
        </w:rPr>
        <w:t>规</w:t>
      </w:r>
      <w:r>
        <w:rPr>
          <w:rFonts w:ascii="黑体" w:eastAsia="黑体" w:cs="黑体"/>
          <w:sz w:val="44"/>
          <w:szCs w:val="44"/>
        </w:rPr>
        <w:t xml:space="preserve"> </w:t>
      </w:r>
      <w:r>
        <w:rPr>
          <w:rFonts w:ascii="黑体" w:eastAsia="黑体" w:cs="黑体" w:hint="eastAsia"/>
          <w:sz w:val="44"/>
          <w:szCs w:val="44"/>
        </w:rPr>
        <w:t>则</w:t>
      </w:r>
    </w:p>
    <w:p w:rsidR="00594618" w:rsidRDefault="00594618" w:rsidP="00337462">
      <w:pPr>
        <w:spacing w:line="480" w:lineRule="exact"/>
        <w:jc w:val="center"/>
        <w:rPr>
          <w:rFonts w:ascii="黑体" w:eastAsia="黑体"/>
          <w:sz w:val="44"/>
          <w:szCs w:val="44"/>
        </w:rPr>
      </w:pPr>
    </w:p>
    <w:p w:rsidR="00594618" w:rsidRPr="00077D9F" w:rsidRDefault="00594618" w:rsidP="00136145">
      <w:pPr>
        <w:spacing w:line="480" w:lineRule="exact"/>
        <w:ind w:firstLineChars="198" w:firstLine="31680"/>
        <w:rPr>
          <w:rFonts w:ascii="宋体"/>
          <w:sz w:val="30"/>
          <w:szCs w:val="30"/>
        </w:rPr>
      </w:pPr>
      <w:r w:rsidRPr="00077D9F">
        <w:rPr>
          <w:rFonts w:ascii="宋体" w:hAnsi="宋体" w:cs="宋体" w:hint="eastAsia"/>
          <w:b/>
          <w:bCs/>
          <w:sz w:val="30"/>
          <w:szCs w:val="30"/>
        </w:rPr>
        <w:t>一、</w:t>
      </w:r>
      <w:r w:rsidRPr="00077D9F">
        <w:rPr>
          <w:rFonts w:ascii="宋体" w:hAnsi="宋体" w:cs="宋体" w:hint="eastAsia"/>
          <w:sz w:val="30"/>
          <w:szCs w:val="30"/>
        </w:rPr>
        <w:t>本规则根据《中华人民共和国拍卖法》制定。</w:t>
      </w:r>
    </w:p>
    <w:p w:rsidR="00594618" w:rsidRDefault="00594618" w:rsidP="00A925C4">
      <w:pPr>
        <w:spacing w:line="480" w:lineRule="exact"/>
        <w:ind w:firstLine="646"/>
        <w:rPr>
          <w:rFonts w:ascii="宋体" w:cs="宋体"/>
          <w:sz w:val="30"/>
          <w:szCs w:val="30"/>
        </w:rPr>
      </w:pPr>
      <w:r w:rsidRPr="00077D9F">
        <w:rPr>
          <w:rFonts w:ascii="宋体" w:hAnsi="宋体" w:cs="宋体" w:hint="eastAsia"/>
          <w:b/>
          <w:bCs/>
          <w:sz w:val="30"/>
          <w:szCs w:val="30"/>
        </w:rPr>
        <w:t>二、</w:t>
      </w:r>
      <w:r w:rsidRPr="00077D9F">
        <w:rPr>
          <w:rFonts w:ascii="宋体" w:hAnsi="宋体" w:cs="宋体" w:hint="eastAsia"/>
          <w:sz w:val="30"/>
          <w:szCs w:val="30"/>
        </w:rPr>
        <w:t>本期拍卖会是在公开、公平、公正和诚实信用的原则下进行的，遵守相关法律、法规，如有违法行为，委托人、竞买人和买受人可依法申告。</w:t>
      </w:r>
    </w:p>
    <w:p w:rsidR="00594618" w:rsidRPr="00C62CB6" w:rsidRDefault="00594618" w:rsidP="00A925C4">
      <w:pPr>
        <w:spacing w:line="480" w:lineRule="exact"/>
        <w:ind w:firstLine="646"/>
        <w:rPr>
          <w:rFonts w:ascii="宋体" w:cs="宋体"/>
          <w:sz w:val="32"/>
          <w:szCs w:val="32"/>
        </w:rPr>
      </w:pPr>
      <w:r w:rsidRPr="00077D9F">
        <w:rPr>
          <w:rFonts w:ascii="宋体" w:hAnsi="宋体" w:cs="宋体" w:hint="eastAsia"/>
          <w:b/>
          <w:bCs/>
          <w:sz w:val="30"/>
          <w:szCs w:val="30"/>
        </w:rPr>
        <w:t>三、拍卖标的及参考价</w:t>
      </w:r>
      <w:r w:rsidRPr="00077D9F">
        <w:rPr>
          <w:rFonts w:ascii="宋体" w:hAnsi="宋体" w:cs="宋体"/>
          <w:b/>
          <w:bCs/>
          <w:sz w:val="30"/>
          <w:szCs w:val="30"/>
        </w:rPr>
        <w:t>:</w:t>
      </w:r>
      <w:r w:rsidRPr="00077D9F">
        <w:rPr>
          <w:rFonts w:ascii="宋体" w:hAnsi="宋体" w:cs="宋体"/>
          <w:sz w:val="30"/>
          <w:szCs w:val="30"/>
        </w:rPr>
        <w:t xml:space="preserve"> </w:t>
      </w:r>
      <w:r w:rsidRPr="000A645C">
        <w:rPr>
          <w:rFonts w:ascii="宋体" w:hAnsi="宋体" w:cs="宋体" w:hint="eastAsia"/>
          <w:bCs/>
          <w:sz w:val="32"/>
          <w:szCs w:val="32"/>
        </w:rPr>
        <w:t>大庆市人民医院</w:t>
      </w:r>
      <w:r w:rsidRPr="000A645C">
        <w:rPr>
          <w:rFonts w:ascii="宋体" w:hAnsi="宋体" w:cs="宋体"/>
          <w:bCs/>
          <w:sz w:val="32"/>
          <w:szCs w:val="32"/>
        </w:rPr>
        <w:t>4</w:t>
      </w:r>
      <w:r w:rsidRPr="000A645C">
        <w:rPr>
          <w:rFonts w:ascii="宋体" w:hAnsi="宋体" w:cs="宋体" w:hint="eastAsia"/>
          <w:bCs/>
          <w:sz w:val="32"/>
          <w:szCs w:val="32"/>
        </w:rPr>
        <w:t>处房屋使用权。</w:t>
      </w:r>
      <w:r w:rsidRPr="00C62CB6">
        <w:rPr>
          <w:rFonts w:ascii="宋体" w:hAnsi="宋体" w:cs="宋体"/>
          <w:b/>
          <w:bCs/>
          <w:sz w:val="32"/>
          <w:szCs w:val="32"/>
        </w:rPr>
        <w:t>1</w:t>
      </w:r>
      <w:r w:rsidRPr="00C62CB6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C62CB6">
        <w:rPr>
          <w:rFonts w:ascii="宋体" w:hAnsi="宋体" w:hint="eastAsia"/>
          <w:sz w:val="32"/>
          <w:szCs w:val="32"/>
        </w:rPr>
        <w:t>北院住院部超市</w:t>
      </w:r>
      <w:r w:rsidRPr="00C62CB6">
        <w:rPr>
          <w:rFonts w:ascii="宋体" w:hAnsi="宋体"/>
          <w:sz w:val="32"/>
          <w:szCs w:val="32"/>
        </w:rPr>
        <w:t>/</w:t>
      </w:r>
      <w:r w:rsidRPr="00C62CB6">
        <w:rPr>
          <w:rFonts w:ascii="宋体" w:hAnsi="宋体" w:hint="eastAsia"/>
          <w:sz w:val="32"/>
          <w:szCs w:val="32"/>
        </w:rPr>
        <w:t>陪护床，建筑面积</w:t>
      </w:r>
      <w:r w:rsidRPr="00C62CB6">
        <w:rPr>
          <w:rFonts w:ascii="宋体" w:hAnsi="宋体"/>
          <w:sz w:val="32"/>
          <w:szCs w:val="32"/>
        </w:rPr>
        <w:t>60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 xml:space="preserve"> m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²，使用期限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年，参考价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35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/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年；</w:t>
      </w:r>
      <w:r w:rsidRPr="00C62CB6">
        <w:rPr>
          <w:rFonts w:ascii="宋体" w:hAnsi="宋体" w:cs="宋体"/>
          <w:b/>
          <w:bCs/>
          <w:sz w:val="32"/>
          <w:szCs w:val="32"/>
        </w:rPr>
        <w:t>2</w:t>
      </w:r>
      <w:r w:rsidRPr="00C62CB6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C62CB6">
        <w:rPr>
          <w:rFonts w:ascii="宋体" w:hAnsi="宋体" w:hint="eastAsia"/>
          <w:sz w:val="32"/>
          <w:szCs w:val="32"/>
        </w:rPr>
        <w:t>北院门诊超市，建筑面积</w:t>
      </w:r>
      <w:r w:rsidRPr="00C62CB6">
        <w:rPr>
          <w:rFonts w:ascii="宋体" w:hAnsi="宋体"/>
          <w:sz w:val="32"/>
          <w:szCs w:val="32"/>
        </w:rPr>
        <w:t>10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m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²，使用期限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年，参考价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10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/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年；</w:t>
      </w:r>
      <w:r w:rsidRPr="00C62CB6">
        <w:rPr>
          <w:rFonts w:ascii="宋体" w:hAnsi="宋体" w:cs="宋体"/>
          <w:b/>
          <w:bCs/>
          <w:sz w:val="32"/>
          <w:szCs w:val="32"/>
        </w:rPr>
        <w:t>3</w:t>
      </w:r>
      <w:r w:rsidRPr="00C62CB6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C62CB6">
        <w:rPr>
          <w:rFonts w:ascii="宋体" w:hAnsi="宋体" w:hint="eastAsia"/>
          <w:sz w:val="32"/>
          <w:szCs w:val="32"/>
        </w:rPr>
        <w:t>南院住院部超市，建筑面积</w:t>
      </w:r>
      <w:r w:rsidRPr="00C62CB6">
        <w:rPr>
          <w:rFonts w:ascii="宋体" w:hAnsi="宋体"/>
          <w:sz w:val="32"/>
          <w:szCs w:val="32"/>
        </w:rPr>
        <w:t>14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 xml:space="preserve"> m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²，使用期限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3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年，参考价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20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/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年；</w:t>
      </w:r>
      <w:r w:rsidRPr="00C62CB6">
        <w:rPr>
          <w:rFonts w:ascii="宋体" w:hAnsi="宋体" w:cs="宋体"/>
          <w:b/>
          <w:bCs/>
          <w:sz w:val="32"/>
          <w:szCs w:val="32"/>
        </w:rPr>
        <w:t>4</w:t>
      </w:r>
      <w:r w:rsidRPr="00C62CB6">
        <w:rPr>
          <w:rFonts w:ascii="宋体" w:hAnsi="宋体" w:cs="宋体" w:hint="eastAsia"/>
          <w:b/>
          <w:bCs/>
          <w:sz w:val="32"/>
          <w:szCs w:val="32"/>
        </w:rPr>
        <w:t>、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南院食堂</w:t>
      </w:r>
      <w:r w:rsidRPr="00C62CB6">
        <w:rPr>
          <w:rFonts w:ascii="宋体" w:hAnsi="宋体" w:hint="eastAsia"/>
          <w:sz w:val="32"/>
          <w:szCs w:val="32"/>
        </w:rPr>
        <w:t>，建筑面积</w:t>
      </w:r>
      <w:r w:rsidRPr="00C62CB6">
        <w:rPr>
          <w:rFonts w:ascii="宋体" w:hAnsi="宋体"/>
          <w:sz w:val="32"/>
          <w:szCs w:val="32"/>
        </w:rPr>
        <w:t>2</w:t>
      </w:r>
      <w:r>
        <w:rPr>
          <w:rFonts w:ascii="宋体"/>
          <w:sz w:val="32"/>
          <w:szCs w:val="32"/>
        </w:rPr>
        <w:t>,</w:t>
      </w:r>
      <w:r w:rsidRPr="00C62CB6">
        <w:rPr>
          <w:rFonts w:ascii="宋体" w:hAnsi="宋体"/>
          <w:sz w:val="32"/>
          <w:szCs w:val="32"/>
        </w:rPr>
        <w:t>3</w:t>
      </w:r>
      <w:r>
        <w:rPr>
          <w:rFonts w:ascii="宋体"/>
          <w:sz w:val="32"/>
          <w:szCs w:val="32"/>
        </w:rPr>
        <w:t>00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 xml:space="preserve"> m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²，使用期限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5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年，参考价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38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万元</w:t>
      </w:r>
      <w:r w:rsidRPr="00C62CB6">
        <w:rPr>
          <w:rFonts w:ascii="宋体" w:hAnsi="宋体" w:cs="宋体"/>
          <w:color w:val="000000"/>
          <w:kern w:val="0"/>
          <w:sz w:val="32"/>
          <w:szCs w:val="32"/>
        </w:rPr>
        <w:t>/</w:t>
      </w:r>
      <w:r w:rsidRPr="00C62CB6">
        <w:rPr>
          <w:rFonts w:ascii="宋体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。</w:t>
      </w:r>
    </w:p>
    <w:p w:rsidR="00594618" w:rsidRPr="00077D9F" w:rsidRDefault="00594618" w:rsidP="00136145">
      <w:pPr>
        <w:tabs>
          <w:tab w:val="left" w:pos="4676"/>
        </w:tabs>
        <w:spacing w:line="480" w:lineRule="exact"/>
        <w:ind w:firstLineChars="196" w:firstLine="31680"/>
        <w:rPr>
          <w:rFonts w:ascii="宋体"/>
          <w:sz w:val="30"/>
          <w:szCs w:val="30"/>
        </w:rPr>
      </w:pPr>
      <w:r w:rsidRPr="00077D9F">
        <w:rPr>
          <w:rFonts w:ascii="宋体" w:hAnsi="宋体" w:cs="宋体" w:hint="eastAsia"/>
          <w:b/>
          <w:bCs/>
          <w:sz w:val="30"/>
          <w:szCs w:val="30"/>
        </w:rPr>
        <w:t>四、拍卖方式及加价阶梯：</w:t>
      </w:r>
      <w:r w:rsidRPr="00077D9F">
        <w:rPr>
          <w:rFonts w:ascii="宋体" w:hAnsi="宋体" w:cs="宋体" w:hint="eastAsia"/>
          <w:sz w:val="30"/>
          <w:szCs w:val="30"/>
        </w:rPr>
        <w:t>本期拍卖会采用增价拍卖方式。即拍卖师宣布起拍价后，竞买人可以报起拍价，亦可按照规定的加价阶梯自由加价，加到最高价时，拍卖师高呼三次，如无人再加价即落槌成交，落槌后任何竞买人再加价格无效。</w:t>
      </w:r>
    </w:p>
    <w:p w:rsidR="00594618" w:rsidRPr="00077D9F" w:rsidRDefault="00594618" w:rsidP="00140843">
      <w:pPr>
        <w:spacing w:line="480" w:lineRule="exact"/>
        <w:ind w:firstLine="660"/>
        <w:rPr>
          <w:rFonts w:ascii="宋体"/>
          <w:sz w:val="30"/>
          <w:szCs w:val="30"/>
        </w:rPr>
      </w:pPr>
      <w:r w:rsidRPr="00077D9F">
        <w:rPr>
          <w:rFonts w:ascii="宋体" w:hAnsi="宋体" w:cs="宋体" w:hint="eastAsia"/>
          <w:b/>
          <w:bCs/>
          <w:sz w:val="30"/>
          <w:szCs w:val="30"/>
        </w:rPr>
        <w:t>加价阶梯：</w:t>
      </w:r>
      <w:r w:rsidRPr="00077D9F">
        <w:rPr>
          <w:rFonts w:ascii="宋体" w:hAnsi="宋体" w:cs="宋体" w:hint="eastAsia"/>
          <w:sz w:val="30"/>
          <w:szCs w:val="30"/>
        </w:rPr>
        <w:t>每次加价</w:t>
      </w:r>
      <w:r>
        <w:rPr>
          <w:rFonts w:ascii="宋体" w:hAnsi="宋体" w:cs="宋体"/>
          <w:sz w:val="30"/>
          <w:szCs w:val="30"/>
        </w:rPr>
        <w:t>1,000</w:t>
      </w:r>
      <w:r w:rsidRPr="00077D9F">
        <w:rPr>
          <w:rFonts w:ascii="宋体" w:hAnsi="宋体" w:cs="宋体" w:hint="eastAsia"/>
          <w:sz w:val="30"/>
          <w:szCs w:val="30"/>
        </w:rPr>
        <w:t>元或其整数倍数。</w:t>
      </w:r>
    </w:p>
    <w:p w:rsidR="00594618" w:rsidRPr="00077D9F" w:rsidRDefault="00594618" w:rsidP="00140843">
      <w:pPr>
        <w:spacing w:line="480" w:lineRule="exact"/>
        <w:ind w:firstLine="660"/>
        <w:rPr>
          <w:rFonts w:ascii="宋体"/>
          <w:sz w:val="30"/>
          <w:szCs w:val="30"/>
        </w:rPr>
      </w:pPr>
      <w:r w:rsidRPr="00077D9F">
        <w:rPr>
          <w:rFonts w:ascii="宋体" w:hAnsi="宋体" w:cs="宋体" w:hint="eastAsia"/>
          <w:b/>
          <w:bCs/>
          <w:sz w:val="30"/>
          <w:szCs w:val="30"/>
        </w:rPr>
        <w:t>五、交款方式：</w:t>
      </w:r>
      <w:r w:rsidRPr="00077D9F">
        <w:rPr>
          <w:rFonts w:ascii="宋体" w:hAnsi="宋体" w:cs="宋体" w:hint="eastAsia"/>
          <w:sz w:val="30"/>
          <w:szCs w:val="30"/>
        </w:rPr>
        <w:t>落槌成交后，买受人必须当场</w:t>
      </w:r>
      <w:r>
        <w:rPr>
          <w:rFonts w:ascii="宋体" w:hAnsi="宋体" w:cs="宋体" w:hint="eastAsia"/>
          <w:sz w:val="30"/>
          <w:szCs w:val="30"/>
        </w:rPr>
        <w:t>办理成交确认手续，</w:t>
      </w:r>
      <w:r w:rsidRPr="00077D9F">
        <w:rPr>
          <w:rFonts w:ascii="宋体" w:hAnsi="宋体" w:cs="宋体" w:hint="eastAsia"/>
          <w:sz w:val="30"/>
          <w:szCs w:val="30"/>
        </w:rPr>
        <w:t>签署《拍卖成交确认书》，</w:t>
      </w:r>
      <w:r>
        <w:rPr>
          <w:rFonts w:ascii="宋体" w:hAnsi="宋体" w:cs="宋体" w:hint="eastAsia"/>
          <w:sz w:val="30"/>
          <w:szCs w:val="30"/>
        </w:rPr>
        <w:t>并与委托人签订《国有资产出租合同</w:t>
      </w:r>
      <w:r w:rsidRPr="00077D9F">
        <w:rPr>
          <w:rFonts w:ascii="宋体" w:hAnsi="宋体" w:cs="宋体" w:hint="eastAsia"/>
          <w:sz w:val="30"/>
          <w:szCs w:val="30"/>
        </w:rPr>
        <w:t>》</w:t>
      </w:r>
      <w:r>
        <w:rPr>
          <w:rFonts w:ascii="宋体" w:cs="宋体"/>
          <w:sz w:val="30"/>
          <w:szCs w:val="30"/>
        </w:rPr>
        <w:t>,</w:t>
      </w:r>
      <w:r>
        <w:rPr>
          <w:rFonts w:ascii="宋体" w:hAnsi="宋体" w:cs="宋体" w:hint="eastAsia"/>
          <w:sz w:val="30"/>
          <w:szCs w:val="30"/>
        </w:rPr>
        <w:t>五个工作日内向委托人一次性交清一年租金和经营保证金。拍卖佣金按成交价（一年租金）</w:t>
      </w:r>
      <w:r>
        <w:rPr>
          <w:rFonts w:ascii="宋体" w:hAnsi="宋体" w:cs="宋体"/>
          <w:sz w:val="30"/>
          <w:szCs w:val="30"/>
        </w:rPr>
        <w:t>3</w:t>
      </w:r>
      <w:r w:rsidRPr="00077D9F">
        <w:rPr>
          <w:rFonts w:ascii="宋体" w:hAnsi="宋体" w:cs="宋体"/>
          <w:sz w:val="30"/>
          <w:szCs w:val="30"/>
        </w:rPr>
        <w:t>%</w:t>
      </w:r>
      <w:r>
        <w:rPr>
          <w:rFonts w:ascii="宋体" w:hAnsi="宋体" w:cs="宋体" w:hint="eastAsia"/>
          <w:sz w:val="30"/>
          <w:szCs w:val="30"/>
        </w:rPr>
        <w:t>计算</w:t>
      </w:r>
      <w:r>
        <w:rPr>
          <w:rFonts w:ascii="宋体" w:cs="宋体"/>
          <w:sz w:val="30"/>
          <w:szCs w:val="30"/>
        </w:rPr>
        <w:t>,</w:t>
      </w:r>
      <w:r>
        <w:rPr>
          <w:rFonts w:ascii="宋体" w:hAnsi="宋体" w:cs="宋体" w:hint="eastAsia"/>
          <w:sz w:val="30"/>
          <w:szCs w:val="30"/>
        </w:rPr>
        <w:t>从竞买保证金中扣留</w:t>
      </w:r>
      <w:r>
        <w:rPr>
          <w:rFonts w:ascii="宋体" w:cs="宋体" w:hint="eastAsia"/>
          <w:sz w:val="30"/>
          <w:szCs w:val="30"/>
        </w:rPr>
        <w:t>，买受人交清全部款项后，</w:t>
      </w:r>
      <w:r>
        <w:rPr>
          <w:rFonts w:ascii="宋体" w:hAnsi="宋体" w:cs="宋体" w:hint="eastAsia"/>
          <w:sz w:val="30"/>
          <w:szCs w:val="30"/>
        </w:rPr>
        <w:t>剩余部分退给买受人</w:t>
      </w:r>
      <w:r w:rsidRPr="00077D9F">
        <w:rPr>
          <w:rFonts w:ascii="宋体" w:hAnsi="宋体" w:cs="宋体" w:hint="eastAsia"/>
          <w:color w:val="000000"/>
          <w:sz w:val="30"/>
          <w:szCs w:val="30"/>
        </w:rPr>
        <w:t>。</w:t>
      </w:r>
    </w:p>
    <w:p w:rsidR="00594618" w:rsidRPr="00077D9F" w:rsidRDefault="00594618" w:rsidP="00136145">
      <w:pPr>
        <w:spacing w:line="480" w:lineRule="exact"/>
        <w:ind w:firstLineChars="200" w:firstLine="31680"/>
        <w:rPr>
          <w:rFonts w:ascii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买受人</w:t>
      </w:r>
      <w:r w:rsidRPr="00077D9F">
        <w:rPr>
          <w:rFonts w:ascii="宋体" w:hAnsi="宋体" w:cs="宋体" w:hint="eastAsia"/>
          <w:sz w:val="30"/>
          <w:szCs w:val="30"/>
        </w:rPr>
        <w:t>交纳</w:t>
      </w:r>
      <w:r>
        <w:rPr>
          <w:rFonts w:ascii="宋体" w:hAnsi="宋体" w:cs="宋体" w:hint="eastAsia"/>
          <w:sz w:val="30"/>
          <w:szCs w:val="30"/>
        </w:rPr>
        <w:t>的经营保证金，承租</w:t>
      </w:r>
      <w:r w:rsidRPr="00077D9F">
        <w:rPr>
          <w:rFonts w:ascii="宋体" w:hAnsi="宋体" w:cs="宋体" w:hint="eastAsia"/>
          <w:sz w:val="30"/>
          <w:szCs w:val="30"/>
        </w:rPr>
        <w:t>期满后，</w:t>
      </w:r>
      <w:r>
        <w:rPr>
          <w:rFonts w:ascii="宋体" w:hAnsi="宋体" w:cs="宋体" w:hint="eastAsia"/>
          <w:sz w:val="30"/>
          <w:szCs w:val="30"/>
        </w:rPr>
        <w:t>若无违约、无赔偿情况，委托人无息退还</w:t>
      </w:r>
      <w:r w:rsidRPr="00077D9F">
        <w:rPr>
          <w:rFonts w:ascii="宋体" w:hAnsi="宋体" w:cs="宋体" w:hint="eastAsia"/>
          <w:sz w:val="30"/>
          <w:szCs w:val="30"/>
        </w:rPr>
        <w:t>。</w:t>
      </w:r>
    </w:p>
    <w:p w:rsidR="00594618" w:rsidRDefault="00594618" w:rsidP="005D146D">
      <w:pPr>
        <w:spacing w:line="480" w:lineRule="exact"/>
        <w:ind w:firstLine="660"/>
        <w:rPr>
          <w:rFonts w:ascii="宋体" w:cs="宋体"/>
          <w:sz w:val="30"/>
          <w:szCs w:val="30"/>
        </w:rPr>
      </w:pPr>
      <w:r w:rsidRPr="00077D9F">
        <w:rPr>
          <w:rFonts w:ascii="宋体" w:hAnsi="宋体" w:cs="宋体" w:hint="eastAsia"/>
          <w:b/>
          <w:bCs/>
          <w:sz w:val="30"/>
          <w:szCs w:val="30"/>
        </w:rPr>
        <w:t>六、违约责任</w:t>
      </w:r>
      <w:r w:rsidRPr="00077D9F">
        <w:rPr>
          <w:rFonts w:ascii="宋体" w:hAnsi="宋体" w:cs="宋体" w:hint="eastAsia"/>
          <w:sz w:val="30"/>
          <w:szCs w:val="30"/>
        </w:rPr>
        <w:t>：一经落槌成交，买受人不得反悔，否则拍卖人将按《拍卖法》第三十九条规定诉讼处理。当场不签署《拍卖成交确认书》和</w:t>
      </w:r>
      <w:r>
        <w:rPr>
          <w:rFonts w:ascii="宋体" w:hAnsi="宋体" w:cs="宋体" w:hint="eastAsia"/>
          <w:sz w:val="30"/>
          <w:szCs w:val="30"/>
        </w:rPr>
        <w:t>《国有资产出租合同</w:t>
      </w:r>
      <w:r w:rsidRPr="00077D9F">
        <w:rPr>
          <w:rFonts w:ascii="宋体" w:hAnsi="宋体" w:cs="宋体" w:hint="eastAsia"/>
          <w:sz w:val="30"/>
          <w:szCs w:val="30"/>
        </w:rPr>
        <w:t>》</w:t>
      </w:r>
      <w:r>
        <w:rPr>
          <w:rFonts w:ascii="宋体" w:hAnsi="宋体" w:cs="宋体" w:hint="eastAsia"/>
          <w:sz w:val="30"/>
          <w:szCs w:val="30"/>
        </w:rPr>
        <w:t>的、五个工作日内交不清一</w:t>
      </w:r>
      <w:r w:rsidRPr="00077D9F">
        <w:rPr>
          <w:rFonts w:ascii="宋体" w:hAnsi="宋体" w:cs="宋体" w:hint="eastAsia"/>
          <w:sz w:val="30"/>
          <w:szCs w:val="30"/>
        </w:rPr>
        <w:t>年租金及</w:t>
      </w:r>
      <w:r>
        <w:rPr>
          <w:rFonts w:ascii="宋体" w:hAnsi="宋体" w:cs="宋体" w:hint="eastAsia"/>
          <w:sz w:val="30"/>
          <w:szCs w:val="30"/>
        </w:rPr>
        <w:t>经营保证金</w:t>
      </w:r>
      <w:r w:rsidRPr="00077D9F">
        <w:rPr>
          <w:rFonts w:ascii="宋体" w:hAnsi="宋体" w:cs="宋体" w:hint="eastAsia"/>
          <w:color w:val="000000"/>
          <w:sz w:val="30"/>
          <w:szCs w:val="30"/>
        </w:rPr>
        <w:t>的，</w:t>
      </w:r>
      <w:r w:rsidRPr="00077D9F">
        <w:rPr>
          <w:rFonts w:ascii="宋体" w:hAnsi="宋体" w:cs="宋体" w:hint="eastAsia"/>
          <w:sz w:val="30"/>
          <w:szCs w:val="30"/>
        </w:rPr>
        <w:t>取消其买受资格，办理竞买手续时所交的保证金不退，充作违约金，标的收回。</w:t>
      </w:r>
    </w:p>
    <w:p w:rsidR="00594618" w:rsidRPr="006917FB" w:rsidRDefault="00594618" w:rsidP="005D146D">
      <w:pPr>
        <w:spacing w:line="480" w:lineRule="exact"/>
        <w:ind w:firstLine="660"/>
        <w:rPr>
          <w:rFonts w:ascii="宋体"/>
          <w:color w:val="000000"/>
          <w:sz w:val="32"/>
          <w:szCs w:val="32"/>
        </w:rPr>
      </w:pPr>
      <w:r w:rsidRPr="006917FB">
        <w:rPr>
          <w:rFonts w:ascii="宋体" w:hAnsi="宋体" w:hint="eastAsia"/>
          <w:color w:val="000000"/>
          <w:sz w:val="32"/>
          <w:szCs w:val="32"/>
        </w:rPr>
        <w:t>竞买人办理竞买登记手续，交纳竞买保证金，即视为对起拍价认可，拍卖过程中，一旦出现标的无人举牌，视为违约，报名该标的竞买人的保证金均不予退还。</w:t>
      </w:r>
    </w:p>
    <w:p w:rsidR="00594618" w:rsidRPr="00077D9F" w:rsidRDefault="00594618" w:rsidP="00136145">
      <w:pPr>
        <w:spacing w:line="480" w:lineRule="exact"/>
        <w:ind w:firstLineChars="200" w:firstLine="31680"/>
        <w:rPr>
          <w:rFonts w:ascii="宋体"/>
          <w:sz w:val="30"/>
          <w:szCs w:val="30"/>
        </w:rPr>
      </w:pPr>
      <w:r w:rsidRPr="00077D9F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七</w:t>
      </w:r>
      <w:r w:rsidRPr="00077D9F">
        <w:rPr>
          <w:rFonts w:ascii="宋体" w:hAnsi="宋体" w:cs="宋体" w:hint="eastAsia"/>
          <w:b/>
          <w:bCs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</w:rPr>
        <w:t>委托人在买受</w:t>
      </w:r>
      <w:r w:rsidRPr="00077D9F">
        <w:rPr>
          <w:rFonts w:ascii="宋体" w:hAnsi="宋体" w:cs="宋体" w:hint="eastAsia"/>
          <w:sz w:val="30"/>
          <w:szCs w:val="30"/>
        </w:rPr>
        <w:t>人签订</w:t>
      </w:r>
      <w:r>
        <w:rPr>
          <w:rFonts w:ascii="宋体" w:hAnsi="宋体" w:cs="宋体" w:hint="eastAsia"/>
          <w:sz w:val="30"/>
          <w:szCs w:val="30"/>
        </w:rPr>
        <w:t>了《国有资产出租合同</w:t>
      </w:r>
      <w:r w:rsidRPr="00077D9F">
        <w:rPr>
          <w:rFonts w:ascii="宋体" w:hAnsi="宋体" w:cs="宋体" w:hint="eastAsia"/>
          <w:sz w:val="30"/>
          <w:szCs w:val="30"/>
        </w:rPr>
        <w:t>》</w:t>
      </w:r>
      <w:r>
        <w:rPr>
          <w:rFonts w:ascii="宋体" w:hAnsi="宋体" w:cs="宋体" w:hint="eastAsia"/>
          <w:sz w:val="30"/>
          <w:szCs w:val="30"/>
        </w:rPr>
        <w:t>，并交清一年租金和经营</w:t>
      </w:r>
      <w:r w:rsidRPr="00077D9F">
        <w:rPr>
          <w:rFonts w:ascii="宋体" w:hAnsi="宋体" w:cs="宋体" w:hint="eastAsia"/>
          <w:sz w:val="30"/>
          <w:szCs w:val="30"/>
        </w:rPr>
        <w:t>保证金后</w:t>
      </w:r>
      <w:r>
        <w:rPr>
          <w:rFonts w:ascii="宋体" w:hAnsi="宋体" w:cs="宋体" w:hint="eastAsia"/>
          <w:sz w:val="30"/>
          <w:szCs w:val="30"/>
        </w:rPr>
        <w:t>按约定时间将房屋使用权移交给买受人。</w:t>
      </w:r>
    </w:p>
    <w:p w:rsidR="00594618" w:rsidRPr="00634028" w:rsidRDefault="00594618" w:rsidP="00136145">
      <w:pPr>
        <w:spacing w:line="480" w:lineRule="exact"/>
        <w:ind w:firstLineChars="200" w:firstLine="31680"/>
        <w:rPr>
          <w:rFonts w:ascii="宋体" w:cs="宋体"/>
          <w:sz w:val="30"/>
          <w:szCs w:val="30"/>
        </w:rPr>
      </w:pPr>
      <w:r w:rsidRPr="00077D9F">
        <w:rPr>
          <w:rFonts w:ascii="宋体" w:hAnsi="宋体" w:cs="宋体" w:hint="eastAsia"/>
          <w:b/>
          <w:bCs/>
          <w:sz w:val="30"/>
          <w:szCs w:val="30"/>
        </w:rPr>
        <w:t>八</w:t>
      </w:r>
      <w:r w:rsidRPr="00077D9F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</w:rPr>
        <w:t>提供的</w:t>
      </w:r>
      <w:r w:rsidRPr="00077D9F">
        <w:rPr>
          <w:rFonts w:ascii="宋体" w:hAnsi="宋体" w:cs="宋体" w:hint="eastAsia"/>
          <w:sz w:val="30"/>
          <w:szCs w:val="30"/>
        </w:rPr>
        <w:t>面积仅供参考，如与实际面积有出入，价款不多退少补。</w:t>
      </w:r>
    </w:p>
    <w:p w:rsidR="00594618" w:rsidRDefault="00594618" w:rsidP="00136145">
      <w:pPr>
        <w:tabs>
          <w:tab w:val="left" w:pos="5340"/>
        </w:tabs>
        <w:spacing w:line="480" w:lineRule="exact"/>
        <w:ind w:firstLineChars="198" w:firstLine="31680"/>
        <w:rPr>
          <w:rFonts w:ascii="宋体" w:cs="宋体"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九</w:t>
      </w:r>
      <w:r w:rsidRPr="00077D9F">
        <w:rPr>
          <w:rFonts w:ascii="宋体" w:hAnsi="宋体" w:cs="宋体" w:hint="eastAsia"/>
          <w:b/>
          <w:bCs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</w:rPr>
        <w:t>承租期间的具体事项以委托人与买受人签订的《国有资产出租</w:t>
      </w:r>
      <w:r w:rsidRPr="00077D9F">
        <w:rPr>
          <w:rFonts w:ascii="宋体" w:hAnsi="宋体" w:cs="宋体" w:hint="eastAsia"/>
          <w:sz w:val="30"/>
          <w:szCs w:val="30"/>
        </w:rPr>
        <w:t>合同》为准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594618" w:rsidRDefault="00594618" w:rsidP="00140843">
      <w:pPr>
        <w:spacing w:line="480" w:lineRule="exact"/>
        <w:ind w:firstLine="600"/>
        <w:jc w:val="center"/>
        <w:rPr>
          <w:rFonts w:ascii="宋体" w:cs="黑体"/>
          <w:sz w:val="32"/>
          <w:szCs w:val="32"/>
        </w:rPr>
      </w:pPr>
      <w:r>
        <w:rPr>
          <w:rFonts w:ascii="宋体" w:hAnsi="宋体" w:cs="宋体" w:hint="eastAsia"/>
          <w:b/>
          <w:bCs/>
          <w:sz w:val="30"/>
          <w:szCs w:val="30"/>
        </w:rPr>
        <w:t>十</w:t>
      </w:r>
      <w:r w:rsidRPr="00077D9F">
        <w:rPr>
          <w:rFonts w:ascii="宋体" w:hAnsi="宋体" w:cs="宋体" w:hint="eastAsia"/>
          <w:b/>
          <w:bCs/>
          <w:sz w:val="30"/>
          <w:szCs w:val="30"/>
        </w:rPr>
        <w:t>、</w:t>
      </w:r>
      <w:r w:rsidRPr="00077D9F">
        <w:rPr>
          <w:rFonts w:ascii="宋体" w:hAnsi="宋体" w:cs="宋体" w:hint="eastAsia"/>
          <w:sz w:val="30"/>
          <w:szCs w:val="30"/>
        </w:rPr>
        <w:t>本期拍卖会是按照拍卖标的现状进行拍卖的，拍卖人不承担标的瑕疵担保责任。凡参加拍卖会的</w:t>
      </w:r>
      <w:r>
        <w:rPr>
          <w:rFonts w:ascii="宋体" w:hAnsi="宋体" w:cs="宋体" w:hint="eastAsia"/>
          <w:sz w:val="30"/>
          <w:szCs w:val="30"/>
        </w:rPr>
        <w:t>竞买人，均被视为已对标的现状自行查验清楚，对本规则、</w:t>
      </w:r>
      <w:r w:rsidRPr="00140843">
        <w:rPr>
          <w:rFonts w:ascii="宋体" w:hAnsi="宋体" w:cs="黑体" w:hint="eastAsia"/>
          <w:sz w:val="32"/>
          <w:szCs w:val="32"/>
        </w:rPr>
        <w:t>大庆市人民医院房屋（超</w:t>
      </w:r>
    </w:p>
    <w:p w:rsidR="00594618" w:rsidRPr="00140843" w:rsidRDefault="00594618" w:rsidP="00140843">
      <w:pPr>
        <w:spacing w:line="480" w:lineRule="exact"/>
        <w:rPr>
          <w:rFonts w:ascii="宋体"/>
          <w:sz w:val="32"/>
          <w:szCs w:val="32"/>
        </w:rPr>
      </w:pPr>
      <w:r w:rsidRPr="00140843">
        <w:rPr>
          <w:rFonts w:ascii="宋体" w:hAnsi="宋体" w:cs="黑体" w:hint="eastAsia"/>
          <w:sz w:val="32"/>
          <w:szCs w:val="32"/>
        </w:rPr>
        <w:t>市）出租公告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和</w:t>
      </w:r>
      <w:r w:rsidRPr="00140843">
        <w:rPr>
          <w:rFonts w:ascii="宋体" w:hAnsi="宋体" w:cs="宋体" w:hint="eastAsia"/>
          <w:color w:val="000000"/>
          <w:kern w:val="0"/>
          <w:sz w:val="32"/>
          <w:szCs w:val="32"/>
        </w:rPr>
        <w:t>大庆市人民医院</w:t>
      </w:r>
      <w:r>
        <w:rPr>
          <w:rFonts w:ascii="宋体" w:hAnsi="宋体" w:cs="黑体" w:hint="eastAsia"/>
          <w:sz w:val="32"/>
          <w:szCs w:val="32"/>
        </w:rPr>
        <w:t>房屋</w:t>
      </w:r>
      <w:r w:rsidRPr="00140843">
        <w:rPr>
          <w:rFonts w:ascii="宋体" w:hAnsi="宋体" w:cs="黑体"/>
          <w:sz w:val="32"/>
          <w:szCs w:val="32"/>
        </w:rPr>
        <w:t>(</w:t>
      </w:r>
      <w:r w:rsidRPr="00140843">
        <w:rPr>
          <w:rFonts w:ascii="宋体" w:hAnsi="宋体" w:cs="黑体" w:hint="eastAsia"/>
          <w:sz w:val="32"/>
          <w:szCs w:val="32"/>
        </w:rPr>
        <w:t>食堂及设备</w:t>
      </w:r>
      <w:r w:rsidRPr="00140843">
        <w:rPr>
          <w:rFonts w:ascii="宋体" w:hAnsi="宋体" w:cs="黑体"/>
          <w:sz w:val="32"/>
          <w:szCs w:val="32"/>
        </w:rPr>
        <w:t>)</w:t>
      </w:r>
      <w:r>
        <w:rPr>
          <w:rFonts w:ascii="宋体" w:hAnsi="宋体" w:cs="黑体" w:hint="eastAsia"/>
          <w:sz w:val="32"/>
          <w:szCs w:val="32"/>
        </w:rPr>
        <w:t>出租</w:t>
      </w:r>
      <w:r w:rsidRPr="00140843">
        <w:rPr>
          <w:rFonts w:ascii="宋体" w:hAnsi="宋体" w:cs="黑体" w:hint="eastAsia"/>
          <w:sz w:val="32"/>
          <w:szCs w:val="32"/>
        </w:rPr>
        <w:t>公告</w:t>
      </w:r>
      <w:r>
        <w:rPr>
          <w:rFonts w:ascii="宋体" w:hAnsi="宋体" w:hint="eastAsia"/>
          <w:sz w:val="32"/>
          <w:szCs w:val="32"/>
        </w:rPr>
        <w:t>、</w:t>
      </w:r>
      <w:r>
        <w:rPr>
          <w:rFonts w:ascii="宋体" w:hAnsi="宋体" w:cs="宋体" w:hint="eastAsia"/>
          <w:sz w:val="30"/>
          <w:szCs w:val="30"/>
        </w:rPr>
        <w:t>《国有资产出租</w:t>
      </w:r>
      <w:r w:rsidRPr="00077D9F">
        <w:rPr>
          <w:rFonts w:ascii="宋体" w:hAnsi="宋体" w:cs="宋体" w:hint="eastAsia"/>
          <w:sz w:val="30"/>
          <w:szCs w:val="30"/>
        </w:rPr>
        <w:t>合同》等相关内容熟悉清楚，无疑义，并自愿遵守</w:t>
      </w:r>
      <w:r>
        <w:rPr>
          <w:rFonts w:ascii="宋体" w:hAnsi="宋体" w:cs="宋体" w:hint="eastAsia"/>
          <w:sz w:val="30"/>
          <w:szCs w:val="30"/>
        </w:rPr>
        <w:t>。</w:t>
      </w:r>
    </w:p>
    <w:p w:rsidR="00594618" w:rsidRPr="00140843" w:rsidRDefault="00594618" w:rsidP="00140843">
      <w:pPr>
        <w:spacing w:line="480" w:lineRule="exact"/>
        <w:rPr>
          <w:rFonts w:ascii="宋体"/>
          <w:sz w:val="32"/>
          <w:szCs w:val="32"/>
        </w:rPr>
      </w:pPr>
    </w:p>
    <w:p w:rsidR="00594618" w:rsidRPr="00F972F2" w:rsidRDefault="00594618" w:rsidP="00140843">
      <w:pPr>
        <w:spacing w:line="480" w:lineRule="exact"/>
        <w:rPr>
          <w:rFonts w:ascii="宋体"/>
          <w:sz w:val="30"/>
          <w:szCs w:val="30"/>
        </w:rPr>
      </w:pPr>
    </w:p>
    <w:p w:rsidR="00594618" w:rsidRPr="00077D9F" w:rsidRDefault="00594618" w:rsidP="00136145">
      <w:pPr>
        <w:spacing w:line="480" w:lineRule="exact"/>
        <w:ind w:firstLineChars="200" w:firstLine="31680"/>
        <w:rPr>
          <w:rFonts w:ascii="宋体"/>
          <w:color w:val="000000"/>
          <w:kern w:val="0"/>
          <w:sz w:val="30"/>
          <w:szCs w:val="30"/>
        </w:rPr>
      </w:pPr>
    </w:p>
    <w:p w:rsidR="00594618" w:rsidRPr="00077D9F" w:rsidRDefault="00594618" w:rsidP="00136145">
      <w:pPr>
        <w:spacing w:line="480" w:lineRule="exact"/>
        <w:ind w:firstLineChars="2000" w:firstLine="31680"/>
        <w:rPr>
          <w:rFonts w:ascii="宋体"/>
          <w:sz w:val="30"/>
          <w:szCs w:val="30"/>
        </w:rPr>
      </w:pPr>
      <w:r w:rsidRPr="00077D9F">
        <w:rPr>
          <w:rFonts w:ascii="宋体" w:hAnsi="宋体" w:cs="宋体" w:hint="eastAsia"/>
          <w:sz w:val="30"/>
          <w:szCs w:val="30"/>
        </w:rPr>
        <w:t>大庆拍卖行</w:t>
      </w:r>
    </w:p>
    <w:p w:rsidR="00594618" w:rsidRDefault="00594618" w:rsidP="00136145">
      <w:pPr>
        <w:spacing w:line="480" w:lineRule="exact"/>
        <w:ind w:firstLineChars="1950" w:firstLine="3168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2019</w:t>
      </w:r>
      <w:r w:rsidRPr="00077D9F">
        <w:rPr>
          <w:rFonts w:ascii="宋体" w:hAnsi="宋体" w:cs="宋体" w:hint="eastAsia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>8</w:t>
      </w:r>
      <w:r w:rsidRPr="00077D9F">
        <w:rPr>
          <w:rFonts w:ascii="宋体" w:hAnsi="宋体" w:cs="宋体" w:hint="eastAsia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>8</w:t>
      </w:r>
      <w:r w:rsidRPr="00077D9F">
        <w:rPr>
          <w:rFonts w:ascii="宋体" w:hAnsi="宋体" w:cs="宋体" w:hint="eastAsia"/>
          <w:sz w:val="30"/>
          <w:szCs w:val="30"/>
        </w:rPr>
        <w:t>日</w:t>
      </w:r>
    </w:p>
    <w:p w:rsidR="00594618" w:rsidRPr="00F972F2" w:rsidRDefault="00594618" w:rsidP="00140843">
      <w:pPr>
        <w:spacing w:line="480" w:lineRule="exact"/>
        <w:rPr>
          <w:rFonts w:ascii="宋体"/>
          <w:sz w:val="30"/>
          <w:szCs w:val="30"/>
        </w:rPr>
      </w:pPr>
    </w:p>
    <w:p w:rsidR="00594618" w:rsidRPr="00F972F2" w:rsidRDefault="00594618" w:rsidP="00140843">
      <w:pPr>
        <w:spacing w:line="480" w:lineRule="exact"/>
        <w:rPr>
          <w:rFonts w:ascii="宋体"/>
          <w:sz w:val="30"/>
          <w:szCs w:val="30"/>
        </w:rPr>
      </w:pPr>
    </w:p>
    <w:p w:rsidR="00594618" w:rsidRDefault="00594618" w:rsidP="00140843">
      <w:pPr>
        <w:spacing w:line="480" w:lineRule="exact"/>
        <w:rPr>
          <w:rFonts w:ascii="宋体"/>
          <w:b/>
          <w:color w:val="FF0000"/>
          <w:sz w:val="28"/>
          <w:szCs w:val="28"/>
        </w:rPr>
      </w:pPr>
    </w:p>
    <w:p w:rsidR="00594618" w:rsidRDefault="00594618" w:rsidP="00140843">
      <w:pPr>
        <w:spacing w:line="480" w:lineRule="exact"/>
        <w:rPr>
          <w:rFonts w:ascii="宋体"/>
          <w:sz w:val="28"/>
          <w:szCs w:val="28"/>
        </w:rPr>
      </w:pPr>
    </w:p>
    <w:p w:rsidR="00594618" w:rsidRDefault="00594618" w:rsidP="00F972F2">
      <w:pPr>
        <w:rPr>
          <w:rFonts w:ascii="宋体" w:cs="黑体"/>
          <w:sz w:val="32"/>
          <w:szCs w:val="32"/>
        </w:rPr>
      </w:pPr>
    </w:p>
    <w:p w:rsidR="00594618" w:rsidRPr="00F972F2" w:rsidRDefault="00594618" w:rsidP="00F972F2">
      <w:pPr>
        <w:rPr>
          <w:rFonts w:ascii="宋体"/>
          <w:sz w:val="30"/>
          <w:szCs w:val="30"/>
        </w:rPr>
      </w:pPr>
    </w:p>
    <w:p w:rsidR="00594618" w:rsidRPr="00F972F2" w:rsidRDefault="00594618" w:rsidP="00F972F2">
      <w:pPr>
        <w:rPr>
          <w:rFonts w:ascii="宋体"/>
          <w:sz w:val="30"/>
          <w:szCs w:val="30"/>
        </w:rPr>
      </w:pPr>
    </w:p>
    <w:p w:rsidR="00594618" w:rsidRPr="00F972F2" w:rsidRDefault="00594618" w:rsidP="00F972F2">
      <w:pPr>
        <w:rPr>
          <w:rFonts w:ascii="宋体"/>
          <w:sz w:val="30"/>
          <w:szCs w:val="30"/>
        </w:rPr>
      </w:pPr>
    </w:p>
    <w:p w:rsidR="00594618" w:rsidRPr="00F972F2" w:rsidRDefault="00594618" w:rsidP="00F972F2">
      <w:pPr>
        <w:rPr>
          <w:rFonts w:ascii="宋体"/>
          <w:sz w:val="30"/>
          <w:szCs w:val="30"/>
        </w:rPr>
      </w:pPr>
    </w:p>
    <w:p w:rsidR="00594618" w:rsidRPr="00F972F2" w:rsidRDefault="00594618" w:rsidP="00F972F2">
      <w:pPr>
        <w:tabs>
          <w:tab w:val="left" w:pos="1395"/>
        </w:tabs>
        <w:rPr>
          <w:rFonts w:ascii="宋体"/>
          <w:sz w:val="30"/>
          <w:szCs w:val="30"/>
        </w:rPr>
      </w:pPr>
      <w:r>
        <w:rPr>
          <w:rFonts w:ascii="宋体"/>
          <w:sz w:val="30"/>
          <w:szCs w:val="30"/>
        </w:rPr>
        <w:tab/>
      </w:r>
    </w:p>
    <w:p w:rsidR="00594618" w:rsidRPr="00F972F2" w:rsidRDefault="00594618" w:rsidP="00F972F2">
      <w:pPr>
        <w:rPr>
          <w:rFonts w:ascii="宋体"/>
          <w:sz w:val="30"/>
          <w:szCs w:val="30"/>
        </w:rPr>
      </w:pPr>
    </w:p>
    <w:sectPr w:rsidR="00594618" w:rsidRPr="00F972F2" w:rsidSect="00B73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18" w:rsidRDefault="00594618" w:rsidP="00985AEC">
      <w:r>
        <w:separator/>
      </w:r>
    </w:p>
  </w:endnote>
  <w:endnote w:type="continuationSeparator" w:id="0">
    <w:p w:rsidR="00594618" w:rsidRDefault="00594618" w:rsidP="00985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18" w:rsidRDefault="00594618" w:rsidP="00985AEC">
      <w:r>
        <w:separator/>
      </w:r>
    </w:p>
  </w:footnote>
  <w:footnote w:type="continuationSeparator" w:id="0">
    <w:p w:rsidR="00594618" w:rsidRDefault="00594618" w:rsidP="00985A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5E3"/>
    <w:rsid w:val="00012728"/>
    <w:rsid w:val="00012945"/>
    <w:rsid w:val="00023500"/>
    <w:rsid w:val="000350F9"/>
    <w:rsid w:val="000427A9"/>
    <w:rsid w:val="000704AA"/>
    <w:rsid w:val="00075656"/>
    <w:rsid w:val="00077D9F"/>
    <w:rsid w:val="00085553"/>
    <w:rsid w:val="000A4ABD"/>
    <w:rsid w:val="000A645C"/>
    <w:rsid w:val="000C5F5B"/>
    <w:rsid w:val="00136145"/>
    <w:rsid w:val="00140843"/>
    <w:rsid w:val="00151327"/>
    <w:rsid w:val="00162F73"/>
    <w:rsid w:val="001634F6"/>
    <w:rsid w:val="00175E6E"/>
    <w:rsid w:val="001A0280"/>
    <w:rsid w:val="001A0478"/>
    <w:rsid w:val="001C26B5"/>
    <w:rsid w:val="002425AD"/>
    <w:rsid w:val="002504F0"/>
    <w:rsid w:val="002548AA"/>
    <w:rsid w:val="00255C27"/>
    <w:rsid w:val="00256D54"/>
    <w:rsid w:val="00296855"/>
    <w:rsid w:val="002D7063"/>
    <w:rsid w:val="002E44C6"/>
    <w:rsid w:val="00322E78"/>
    <w:rsid w:val="00337462"/>
    <w:rsid w:val="003525E3"/>
    <w:rsid w:val="00356B11"/>
    <w:rsid w:val="003719E2"/>
    <w:rsid w:val="003A1CDE"/>
    <w:rsid w:val="003A35DF"/>
    <w:rsid w:val="003B7283"/>
    <w:rsid w:val="0046143C"/>
    <w:rsid w:val="00491585"/>
    <w:rsid w:val="00492151"/>
    <w:rsid w:val="004A741C"/>
    <w:rsid w:val="004B3F52"/>
    <w:rsid w:val="004D7244"/>
    <w:rsid w:val="004F2043"/>
    <w:rsid w:val="004F495A"/>
    <w:rsid w:val="00527C94"/>
    <w:rsid w:val="00530656"/>
    <w:rsid w:val="00535EF9"/>
    <w:rsid w:val="005471F5"/>
    <w:rsid w:val="00552A8F"/>
    <w:rsid w:val="0057352C"/>
    <w:rsid w:val="0059226C"/>
    <w:rsid w:val="00592809"/>
    <w:rsid w:val="00594618"/>
    <w:rsid w:val="005A76A6"/>
    <w:rsid w:val="005B3291"/>
    <w:rsid w:val="005D146D"/>
    <w:rsid w:val="005E11E4"/>
    <w:rsid w:val="00620D9A"/>
    <w:rsid w:val="00621D0B"/>
    <w:rsid w:val="00634028"/>
    <w:rsid w:val="00662E4C"/>
    <w:rsid w:val="00684787"/>
    <w:rsid w:val="006917FB"/>
    <w:rsid w:val="006937A5"/>
    <w:rsid w:val="00695E4E"/>
    <w:rsid w:val="006A7530"/>
    <w:rsid w:val="00707A28"/>
    <w:rsid w:val="007513E9"/>
    <w:rsid w:val="00756996"/>
    <w:rsid w:val="00796FB3"/>
    <w:rsid w:val="007C7EFB"/>
    <w:rsid w:val="008470AB"/>
    <w:rsid w:val="00860333"/>
    <w:rsid w:val="00860BDC"/>
    <w:rsid w:val="00872C11"/>
    <w:rsid w:val="008B753C"/>
    <w:rsid w:val="00985AEC"/>
    <w:rsid w:val="00987321"/>
    <w:rsid w:val="009B314B"/>
    <w:rsid w:val="009B63DE"/>
    <w:rsid w:val="009E5E33"/>
    <w:rsid w:val="00A25D3A"/>
    <w:rsid w:val="00A3155D"/>
    <w:rsid w:val="00A86284"/>
    <w:rsid w:val="00A925C4"/>
    <w:rsid w:val="00AD0418"/>
    <w:rsid w:val="00AF32DC"/>
    <w:rsid w:val="00B3665C"/>
    <w:rsid w:val="00B36F5C"/>
    <w:rsid w:val="00B701A1"/>
    <w:rsid w:val="00B730FB"/>
    <w:rsid w:val="00B8234A"/>
    <w:rsid w:val="00C0267E"/>
    <w:rsid w:val="00C34F82"/>
    <w:rsid w:val="00C473B5"/>
    <w:rsid w:val="00C51ED2"/>
    <w:rsid w:val="00C62CB6"/>
    <w:rsid w:val="00C85CBE"/>
    <w:rsid w:val="00CC2A4F"/>
    <w:rsid w:val="00D32CE7"/>
    <w:rsid w:val="00D34982"/>
    <w:rsid w:val="00D64C42"/>
    <w:rsid w:val="00D87965"/>
    <w:rsid w:val="00DB3022"/>
    <w:rsid w:val="00DE109F"/>
    <w:rsid w:val="00DE3C8F"/>
    <w:rsid w:val="00DE53E3"/>
    <w:rsid w:val="00DF4108"/>
    <w:rsid w:val="00DF4BFF"/>
    <w:rsid w:val="00E02DB5"/>
    <w:rsid w:val="00E41405"/>
    <w:rsid w:val="00E5780F"/>
    <w:rsid w:val="00E6054A"/>
    <w:rsid w:val="00E702F6"/>
    <w:rsid w:val="00E727D0"/>
    <w:rsid w:val="00E807C3"/>
    <w:rsid w:val="00EC20B9"/>
    <w:rsid w:val="00EF5D96"/>
    <w:rsid w:val="00F00769"/>
    <w:rsid w:val="00F21308"/>
    <w:rsid w:val="00F25C12"/>
    <w:rsid w:val="00F80EBF"/>
    <w:rsid w:val="00F94BB2"/>
    <w:rsid w:val="00F972F2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5E3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85A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85AEC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85A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85AEC"/>
    <w:rPr>
      <w:rFonts w:ascii="Times New Roman" w:eastAsia="宋体" w:hAnsi="Times New Roman" w:cs="Times New Roman"/>
      <w:sz w:val="18"/>
      <w:szCs w:val="18"/>
    </w:rPr>
  </w:style>
  <w:style w:type="character" w:customStyle="1" w:styleId="newssl1f22style1">
    <w:name w:val="news_s_l_1 f22 style1"/>
    <w:uiPriority w:val="99"/>
    <w:rsid w:val="00077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5</Pages>
  <Words>246</Words>
  <Characters>1407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30</cp:revision>
  <cp:lastPrinted>2017-10-10T00:19:00Z</cp:lastPrinted>
  <dcterms:created xsi:type="dcterms:W3CDTF">2017-09-21T02:46:00Z</dcterms:created>
  <dcterms:modified xsi:type="dcterms:W3CDTF">2019-07-29T23:10:00Z</dcterms:modified>
</cp:coreProperties>
</file>