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package" ContentType="application/vnd.openxmlformats-officedocument.package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0E0" w:rsidRDefault="00B930E0" w:rsidP="00B930E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42"/>
      <w:bookmarkStart w:id="1" w:name="_Toc35393832"/>
      <w:r>
        <w:rPr>
          <w:rFonts w:ascii="华文中宋" w:eastAsia="华文中宋" w:hAnsi="华文中宋" w:hint="eastAsia"/>
        </w:rPr>
        <w:t>单一来源采购公示</w:t>
      </w:r>
      <w:bookmarkEnd w:id="0"/>
      <w:bookmarkEnd w:id="1"/>
    </w:p>
    <w:p w:rsidR="00B930E0" w:rsidRDefault="00B930E0" w:rsidP="00B930E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一、项目信息</w:t>
      </w:r>
    </w:p>
    <w:p w:rsidR="00B930E0" w:rsidRDefault="00B930E0" w:rsidP="00B930E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大庆市人民医院　　　　　　　</w:t>
      </w:r>
    </w:p>
    <w:p w:rsidR="00B930E0" w:rsidRDefault="00B930E0" w:rsidP="00B930E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Pr="00B930E0">
        <w:rPr>
          <w:rFonts w:ascii="仿宋" w:eastAsia="仿宋" w:hAnsi="仿宋" w:hint="eastAsia"/>
          <w:sz w:val="28"/>
          <w:szCs w:val="28"/>
          <w:u w:val="single"/>
        </w:rPr>
        <w:t>眼科准分子激光角膜屈光治疗仪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维保　　　　　</w:t>
      </w:r>
    </w:p>
    <w:p w:rsidR="00B930E0" w:rsidRDefault="00B930E0" w:rsidP="00B930E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采购的货物或服务的说明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B930E0" w:rsidRDefault="00B930E0" w:rsidP="00B930E0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采购的货物或服务的预算金额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27.8万元人民币　　　</w:t>
      </w:r>
    </w:p>
    <w:p w:rsidR="00B930E0" w:rsidRDefault="00B930E0" w:rsidP="00B930E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采用单一来源采购方式的原因及说明：</w:t>
      </w:r>
      <w:r w:rsidRPr="005D20E5">
        <w:rPr>
          <w:rFonts w:ascii="仿宋" w:eastAsia="仿宋" w:hAnsi="仿宋" w:cs="楷体_GB2312" w:hint="eastAsia"/>
          <w:sz w:val="32"/>
          <w:szCs w:val="32"/>
        </w:rPr>
        <w:t>由于上述设备元器件发生故障时只能更换原生产厂家的，其他供应商无法生产和与之匹配</w:t>
      </w:r>
      <w:r>
        <w:rPr>
          <w:rFonts w:ascii="仿宋" w:eastAsia="仿宋" w:hAnsi="仿宋" w:cs="楷体_GB2312" w:hint="eastAsia"/>
          <w:sz w:val="32"/>
          <w:szCs w:val="32"/>
        </w:rPr>
        <w:t>。</w:t>
      </w:r>
    </w:p>
    <w:p w:rsidR="00B930E0" w:rsidRDefault="00B930E0" w:rsidP="00B930E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二、拟定供应商信息</w:t>
      </w:r>
    </w:p>
    <w:p w:rsidR="00B930E0" w:rsidRDefault="00B930E0" w:rsidP="00B930E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上海明望医疗器械有限公司　　　</w:t>
      </w:r>
    </w:p>
    <w:p w:rsidR="00B930E0" w:rsidRDefault="00B930E0" w:rsidP="00B930E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北京市东城区东直门南大街11号中汇广场A座1901室　</w:t>
      </w:r>
    </w:p>
    <w:p w:rsidR="00B930E0" w:rsidRDefault="00B930E0" w:rsidP="00B930E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三、公示期限</w:t>
      </w:r>
    </w:p>
    <w:p w:rsidR="00B930E0" w:rsidRDefault="00B930E0" w:rsidP="00B930E0">
      <w:pPr>
        <w:pStyle w:val="a4"/>
        <w:ind w:leftChars="-5" w:left="-11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　2021年3月</w:t>
      </w:r>
      <w:r w:rsidR="00BE0F1B">
        <w:rPr>
          <w:rFonts w:ascii="仿宋" w:eastAsia="仿宋" w:hAnsi="仿宋" w:hint="eastAsia"/>
          <w:sz w:val="28"/>
          <w:szCs w:val="28"/>
          <w:u w:val="single"/>
        </w:rPr>
        <w:t>26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日  </w:t>
      </w:r>
      <w:r>
        <w:rPr>
          <w:rFonts w:ascii="仿宋" w:eastAsia="仿宋" w:hAnsi="仿宋" w:hint="eastAsia"/>
          <w:sz w:val="28"/>
          <w:szCs w:val="28"/>
        </w:rPr>
        <w:t>至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2021年</w:t>
      </w:r>
      <w:r w:rsidR="00BE0F1B">
        <w:rPr>
          <w:rFonts w:ascii="仿宋" w:eastAsia="仿宋" w:hAnsi="仿宋" w:hint="eastAsia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sz w:val="28"/>
          <w:szCs w:val="28"/>
          <w:u w:val="single"/>
        </w:rPr>
        <w:t>月1日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i/>
          <w:sz w:val="28"/>
          <w:szCs w:val="28"/>
          <w:u w:val="single"/>
        </w:rPr>
        <w:t>公示期限不得少于5个工作日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）</w:t>
      </w:r>
    </w:p>
    <w:p w:rsidR="0004573E" w:rsidRDefault="00B930E0" w:rsidP="00B930E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</w:t>
      </w:r>
      <w:r>
        <w:rPr>
          <w:rFonts w:ascii="黑体" w:eastAsia="黑体" w:hAnsi="黑体"/>
          <w:sz w:val="28"/>
          <w:szCs w:val="28"/>
        </w:rPr>
        <w:t>其他</w:t>
      </w:r>
      <w:r>
        <w:rPr>
          <w:rFonts w:ascii="黑体" w:eastAsia="黑体" w:hAnsi="黑体" w:hint="eastAsia"/>
          <w:sz w:val="28"/>
          <w:szCs w:val="28"/>
        </w:rPr>
        <w:t>补充事宜：</w:t>
      </w:r>
    </w:p>
    <w:p w:rsidR="00B930E0" w:rsidRDefault="0004573E" w:rsidP="00B930E0">
      <w:pPr>
        <w:rPr>
          <w:rFonts w:ascii="黑体" w:eastAsia="黑体" w:hAnsi="黑体"/>
          <w:sz w:val="28"/>
          <w:szCs w:val="28"/>
        </w:rPr>
      </w:pPr>
      <w:r w:rsidRPr="0004573E">
        <w:rPr>
          <w:rFonts w:ascii="仿宋" w:eastAsia="仿宋" w:hAnsi="仿宋" w:hint="eastAsia"/>
          <w:sz w:val="28"/>
          <w:szCs w:val="28"/>
        </w:rPr>
        <w:t>单一来源论证专家组</w:t>
      </w:r>
      <w:bookmarkStart w:id="2" w:name="_MON_1678171505"/>
      <w:bookmarkStart w:id="3" w:name="_MON_1678171536"/>
      <w:bookmarkStart w:id="4" w:name="_MON_1678171612"/>
      <w:bookmarkStart w:id="5" w:name="_MON_1678171746"/>
      <w:bookmarkStart w:id="6" w:name="_MON_1678171785"/>
      <w:bookmarkStart w:id="7" w:name="_MON_1678171824"/>
      <w:bookmarkStart w:id="8" w:name="_MON_1678171829"/>
      <w:bookmarkStart w:id="9" w:name="_MON_1678171832"/>
      <w:bookmarkStart w:id="10" w:name="_MON_167817194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1567B0">
        <w:rPr>
          <w:rFonts w:ascii="黑体" w:eastAsia="黑体" w:hAnsi="黑体"/>
          <w:sz w:val="28"/>
          <w:szCs w:val="28"/>
        </w:rPr>
        <w:object w:dxaOrig="7335" w:dyaOrig="1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114.75pt" o:ole="">
            <v:imagedata r:id="rId6" o:title=""/>
          </v:shape>
          <o:OLEObject Type="Embed" ProgID="Office12.Excel.Template" ShapeID="_x0000_i1025" DrawAspect="Content" ObjectID="_1678191887" r:id="rId7"/>
        </w:object>
      </w:r>
      <w:r w:rsidR="00B930E0">
        <w:rPr>
          <w:rFonts w:ascii="黑体" w:eastAsia="黑体" w:hAnsi="黑体" w:hint="eastAsia"/>
          <w:sz w:val="28"/>
          <w:szCs w:val="28"/>
        </w:rPr>
        <w:t>五、联系方式</w:t>
      </w:r>
    </w:p>
    <w:p w:rsidR="00B930E0" w:rsidRDefault="00B930E0" w:rsidP="00B930E0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1.采购人</w:t>
      </w:r>
    </w:p>
    <w:p w:rsidR="00B930E0" w:rsidRDefault="00B930E0" w:rsidP="00B930E0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 w:rsidR="00081605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周剑　　　　　</w:t>
      </w:r>
    </w:p>
    <w:p w:rsidR="00B930E0" w:rsidRDefault="00B930E0" w:rsidP="00B930E0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联系地址：</w:t>
      </w:r>
      <w:r>
        <w:rPr>
          <w:rFonts w:ascii="仿宋" w:eastAsia="仿宋" w:hAnsi="仿宋" w:hint="eastAsia"/>
          <w:sz w:val="28"/>
          <w:szCs w:val="28"/>
          <w:u w:val="single"/>
        </w:rPr>
        <w:t>黑龙江省大庆市人民医院设备运行科</w:t>
      </w:r>
    </w:p>
    <w:p w:rsidR="00B930E0" w:rsidRDefault="00B930E0" w:rsidP="00B930E0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0459-6612937　　</w:t>
      </w:r>
    </w:p>
    <w:p w:rsidR="00B930E0" w:rsidRDefault="00B930E0" w:rsidP="00B930E0">
      <w:pPr>
        <w:spacing w:line="220" w:lineRule="atLeast"/>
      </w:pPr>
    </w:p>
    <w:p w:rsidR="00B930E0" w:rsidRDefault="00B930E0" w:rsidP="00B930E0">
      <w:pPr>
        <w:spacing w:line="220" w:lineRule="atLeast"/>
      </w:pPr>
    </w:p>
    <w:p w:rsidR="004358AB" w:rsidRDefault="004358AB" w:rsidP="00D31D50">
      <w:pPr>
        <w:spacing w:line="220" w:lineRule="atLeast"/>
      </w:pPr>
    </w:p>
    <w:sectPr w:rsidR="004358AB" w:rsidSect="00EF3EBE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EC0" w:rsidRDefault="00A02EC0" w:rsidP="0063078A">
      <w:pPr>
        <w:spacing w:after="0"/>
      </w:pPr>
      <w:r>
        <w:separator/>
      </w:r>
    </w:p>
  </w:endnote>
  <w:endnote w:type="continuationSeparator" w:id="0">
    <w:p w:rsidR="00A02EC0" w:rsidRDefault="00A02EC0" w:rsidP="0063078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9663037"/>
    </w:sdtPr>
    <w:sdtContent>
      <w:p w:rsidR="00EF3EBE" w:rsidRDefault="001567B0">
        <w:pPr>
          <w:pStyle w:val="a3"/>
          <w:jc w:val="center"/>
        </w:pPr>
        <w:r>
          <w:fldChar w:fldCharType="begin"/>
        </w:r>
        <w:r w:rsidR="00B930E0">
          <w:instrText>PAGE   \* MERGEFORMAT</w:instrText>
        </w:r>
        <w:r>
          <w:fldChar w:fldCharType="separate"/>
        </w:r>
        <w:r w:rsidR="00BE0F1B" w:rsidRPr="00BE0F1B">
          <w:rPr>
            <w:noProof/>
            <w:lang w:val="zh-CN"/>
          </w:rPr>
          <w:t>1</w:t>
        </w:r>
        <w:r>
          <w:fldChar w:fldCharType="end"/>
        </w:r>
      </w:p>
    </w:sdtContent>
  </w:sdt>
  <w:p w:rsidR="00EF3EBE" w:rsidRDefault="00A02EC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EC0" w:rsidRDefault="00A02EC0" w:rsidP="0063078A">
      <w:pPr>
        <w:spacing w:after="0"/>
      </w:pPr>
      <w:r>
        <w:separator/>
      </w:r>
    </w:p>
  </w:footnote>
  <w:footnote w:type="continuationSeparator" w:id="0">
    <w:p w:rsidR="00A02EC0" w:rsidRDefault="00A02EC0" w:rsidP="0063078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573E"/>
    <w:rsid w:val="00081605"/>
    <w:rsid w:val="001567B0"/>
    <w:rsid w:val="001B6C4D"/>
    <w:rsid w:val="00323B43"/>
    <w:rsid w:val="003D37D8"/>
    <w:rsid w:val="003E4936"/>
    <w:rsid w:val="00426133"/>
    <w:rsid w:val="004358AB"/>
    <w:rsid w:val="0063078A"/>
    <w:rsid w:val="008B7726"/>
    <w:rsid w:val="00A02EC0"/>
    <w:rsid w:val="00B930E0"/>
    <w:rsid w:val="00BE0F1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B930E0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B930E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unhideWhenUsed/>
    <w:qFormat/>
    <w:rsid w:val="00B930E0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930E0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List Paragraph"/>
    <w:basedOn w:val="a"/>
    <w:uiPriority w:val="34"/>
    <w:qFormat/>
    <w:rsid w:val="00B930E0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B930E0"/>
    <w:pPr>
      <w:spacing w:after="0"/>
    </w:pPr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B930E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Excel_2007___1.package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大庆市人民医院 （主管）</cp:lastModifiedBy>
  <cp:revision>5</cp:revision>
  <dcterms:created xsi:type="dcterms:W3CDTF">2008-09-11T17:20:00Z</dcterms:created>
  <dcterms:modified xsi:type="dcterms:W3CDTF">2021-03-25T07:38:00Z</dcterms:modified>
</cp:coreProperties>
</file>